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D5" w:rsidRPr="000C4DD5" w:rsidRDefault="000C4DD5" w:rsidP="000C4DD5">
      <w:pPr>
        <w:pStyle w:val="1"/>
        <w:ind w:firstLine="284"/>
        <w:jc w:val="left"/>
        <w:rPr>
          <w:rStyle w:val="ad"/>
          <w:sz w:val="24"/>
          <w:szCs w:val="24"/>
        </w:rPr>
      </w:pPr>
      <w:bookmarkStart w:id="0" w:name="bookmark0"/>
      <w:r w:rsidRPr="000C4DD5">
        <w:rPr>
          <w:rStyle w:val="ad"/>
          <w:sz w:val="24"/>
          <w:szCs w:val="24"/>
        </w:rPr>
        <w:t>Согласовано</w:t>
      </w:r>
      <w:proofErr w:type="gramStart"/>
      <w:r w:rsidRPr="000C4DD5">
        <w:rPr>
          <w:rStyle w:val="ad"/>
          <w:sz w:val="24"/>
          <w:szCs w:val="24"/>
        </w:rPr>
        <w:tab/>
      </w:r>
      <w:r w:rsidRPr="000C4DD5">
        <w:rPr>
          <w:rStyle w:val="ad"/>
          <w:sz w:val="24"/>
          <w:szCs w:val="24"/>
        </w:rPr>
        <w:tab/>
      </w:r>
      <w:r w:rsidRPr="000C4DD5">
        <w:rPr>
          <w:rStyle w:val="ad"/>
          <w:sz w:val="24"/>
          <w:szCs w:val="24"/>
        </w:rPr>
        <w:tab/>
      </w:r>
      <w:r w:rsidRPr="000C4DD5">
        <w:rPr>
          <w:rStyle w:val="ad"/>
          <w:sz w:val="24"/>
          <w:szCs w:val="24"/>
        </w:rPr>
        <w:tab/>
      </w:r>
      <w:r w:rsidRPr="000C4DD5">
        <w:rPr>
          <w:rStyle w:val="ad"/>
          <w:sz w:val="24"/>
          <w:szCs w:val="24"/>
        </w:rPr>
        <w:tab/>
      </w:r>
      <w:r w:rsidRPr="000C4DD5">
        <w:rPr>
          <w:rStyle w:val="ad"/>
          <w:sz w:val="24"/>
          <w:szCs w:val="24"/>
        </w:rPr>
        <w:tab/>
        <w:t xml:space="preserve">             </w:t>
      </w:r>
      <w:r>
        <w:rPr>
          <w:rStyle w:val="ad"/>
          <w:sz w:val="24"/>
          <w:szCs w:val="24"/>
        </w:rPr>
        <w:t xml:space="preserve"> </w:t>
      </w:r>
      <w:r w:rsidRPr="000C4DD5">
        <w:rPr>
          <w:rStyle w:val="ad"/>
          <w:sz w:val="24"/>
          <w:szCs w:val="24"/>
        </w:rPr>
        <w:t xml:space="preserve"> </w:t>
      </w:r>
      <w:r w:rsidR="0013574F">
        <w:rPr>
          <w:rStyle w:val="ad"/>
          <w:sz w:val="24"/>
          <w:szCs w:val="24"/>
        </w:rPr>
        <w:t xml:space="preserve">                              </w:t>
      </w:r>
      <w:r w:rsidRPr="000C4DD5">
        <w:rPr>
          <w:rStyle w:val="ad"/>
          <w:sz w:val="24"/>
          <w:szCs w:val="24"/>
        </w:rPr>
        <w:t>У</w:t>
      </w:r>
      <w:proofErr w:type="gramEnd"/>
      <w:r w:rsidRPr="000C4DD5">
        <w:rPr>
          <w:rStyle w:val="ad"/>
          <w:sz w:val="24"/>
          <w:szCs w:val="24"/>
        </w:rPr>
        <w:t xml:space="preserve">тверждаю </w:t>
      </w:r>
    </w:p>
    <w:p w:rsidR="000C4DD5" w:rsidRPr="000C4DD5" w:rsidRDefault="0013574F" w:rsidP="000C4DD5">
      <w:pPr>
        <w:rPr>
          <w:rStyle w:val="ad"/>
          <w:rFonts w:ascii="Times New Roman" w:hAnsi="Times New Roman" w:cs="Times New Roman"/>
          <w:b w:val="0"/>
        </w:rPr>
      </w:pPr>
      <w:r>
        <w:rPr>
          <w:rStyle w:val="ad"/>
          <w:rFonts w:ascii="Times New Roman" w:hAnsi="Times New Roman" w:cs="Times New Roman"/>
          <w:b w:val="0"/>
        </w:rPr>
        <w:t>С  Управляющим советом</w:t>
      </w:r>
      <w:r w:rsidR="000C4DD5" w:rsidRPr="000C4DD5">
        <w:rPr>
          <w:rStyle w:val="ad"/>
          <w:rFonts w:ascii="Times New Roman" w:hAnsi="Times New Roman" w:cs="Times New Roman"/>
          <w:b w:val="0"/>
        </w:rPr>
        <w:t xml:space="preserve">                           </w:t>
      </w:r>
      <w:r w:rsidR="000C4DD5">
        <w:rPr>
          <w:rStyle w:val="ad"/>
          <w:rFonts w:ascii="Times New Roman" w:hAnsi="Times New Roman" w:cs="Times New Roman"/>
          <w:b w:val="0"/>
        </w:rPr>
        <w:t xml:space="preserve">    </w:t>
      </w:r>
      <w:r w:rsidR="000C4DD5" w:rsidRPr="000C4DD5">
        <w:rPr>
          <w:rStyle w:val="ad"/>
          <w:rFonts w:ascii="Times New Roman" w:hAnsi="Times New Roman" w:cs="Times New Roman"/>
          <w:b w:val="0"/>
        </w:rPr>
        <w:t xml:space="preserve">  </w:t>
      </w:r>
      <w:r w:rsidR="000C4DD5">
        <w:rPr>
          <w:rStyle w:val="ad"/>
          <w:rFonts w:ascii="Times New Roman" w:hAnsi="Times New Roman" w:cs="Times New Roman"/>
          <w:b w:val="0"/>
        </w:rPr>
        <w:t xml:space="preserve"> </w:t>
      </w:r>
      <w:r>
        <w:rPr>
          <w:rStyle w:val="ad"/>
          <w:rFonts w:ascii="Times New Roman" w:hAnsi="Times New Roman" w:cs="Times New Roman"/>
          <w:b w:val="0"/>
        </w:rPr>
        <w:t xml:space="preserve">                               Директор МОАУ СОШ №13</w:t>
      </w:r>
      <w:r w:rsidR="000C4DD5" w:rsidRPr="000C4DD5">
        <w:rPr>
          <w:rStyle w:val="ad"/>
          <w:rFonts w:ascii="Times New Roman" w:hAnsi="Times New Roman" w:cs="Times New Roman"/>
          <w:b w:val="0"/>
        </w:rPr>
        <w:t xml:space="preserve">      </w:t>
      </w:r>
    </w:p>
    <w:p w:rsidR="000C4DD5" w:rsidRPr="000C4DD5" w:rsidRDefault="0013574F" w:rsidP="000C4DD5">
      <w:pPr>
        <w:rPr>
          <w:rStyle w:val="ad"/>
          <w:rFonts w:ascii="Times New Roman" w:hAnsi="Times New Roman" w:cs="Times New Roman"/>
          <w:b w:val="0"/>
        </w:rPr>
      </w:pPr>
      <w:r>
        <w:rPr>
          <w:rStyle w:val="ad"/>
          <w:rFonts w:ascii="Times New Roman" w:hAnsi="Times New Roman" w:cs="Times New Roman"/>
          <w:b w:val="0"/>
        </w:rPr>
        <w:t>МОАУ СОШ №13</w:t>
      </w:r>
      <w:r w:rsidR="000C4DD5" w:rsidRPr="000C4DD5">
        <w:rPr>
          <w:rStyle w:val="ad"/>
          <w:rFonts w:ascii="Times New Roman" w:hAnsi="Times New Roman" w:cs="Times New Roman"/>
          <w:b w:val="0"/>
        </w:rPr>
        <w:t xml:space="preserve">                                                               </w:t>
      </w:r>
      <w:r w:rsidR="000C4DD5">
        <w:rPr>
          <w:rStyle w:val="ad"/>
          <w:rFonts w:ascii="Times New Roman" w:hAnsi="Times New Roman" w:cs="Times New Roman"/>
          <w:b w:val="0"/>
        </w:rPr>
        <w:t xml:space="preserve">  </w:t>
      </w:r>
      <w:r>
        <w:rPr>
          <w:rStyle w:val="ad"/>
          <w:rFonts w:ascii="Times New Roman" w:hAnsi="Times New Roman" w:cs="Times New Roman"/>
          <w:b w:val="0"/>
        </w:rPr>
        <w:t xml:space="preserve">                  </w:t>
      </w:r>
      <w:r w:rsidR="000C4DD5">
        <w:rPr>
          <w:rStyle w:val="ad"/>
          <w:rFonts w:ascii="Times New Roman" w:hAnsi="Times New Roman" w:cs="Times New Roman"/>
          <w:b w:val="0"/>
        </w:rPr>
        <w:t xml:space="preserve"> </w:t>
      </w:r>
      <w:r w:rsidR="000C4DD5" w:rsidRPr="000C4DD5">
        <w:rPr>
          <w:rStyle w:val="ad"/>
          <w:rFonts w:ascii="Times New Roman" w:hAnsi="Times New Roman" w:cs="Times New Roman"/>
          <w:b w:val="0"/>
        </w:rPr>
        <w:t xml:space="preserve"> _________</w:t>
      </w:r>
      <w:proofErr w:type="spellStart"/>
      <w:r>
        <w:rPr>
          <w:rStyle w:val="ad"/>
          <w:rFonts w:ascii="Times New Roman" w:hAnsi="Times New Roman" w:cs="Times New Roman"/>
          <w:b w:val="0"/>
        </w:rPr>
        <w:t>Н.С.Ирдуганова</w:t>
      </w:r>
      <w:proofErr w:type="spellEnd"/>
    </w:p>
    <w:p w:rsidR="0013574F" w:rsidRPr="0013574F" w:rsidRDefault="0013574F" w:rsidP="0013574F">
      <w:pPr>
        <w:rPr>
          <w:rStyle w:val="ad"/>
          <w:rFonts w:ascii="Times New Roman" w:hAnsi="Times New Roman" w:cs="Times New Roman"/>
          <w:b w:val="0"/>
        </w:rPr>
      </w:pPr>
      <w:r w:rsidRPr="000C4DD5">
        <w:rPr>
          <w:rStyle w:val="ad"/>
          <w:rFonts w:ascii="Times New Roman" w:hAnsi="Times New Roman" w:cs="Times New Roman"/>
          <w:b w:val="0"/>
        </w:rPr>
        <w:t>Протокол №</w:t>
      </w:r>
      <w:r>
        <w:rPr>
          <w:rStyle w:val="ad"/>
          <w:rFonts w:ascii="Times New Roman" w:hAnsi="Times New Roman" w:cs="Times New Roman"/>
          <w:b w:val="0"/>
        </w:rPr>
        <w:t xml:space="preserve"> 7</w:t>
      </w:r>
      <w:r w:rsidRPr="000C4DD5">
        <w:rPr>
          <w:rStyle w:val="ad"/>
          <w:rFonts w:ascii="Times New Roman" w:hAnsi="Times New Roman" w:cs="Times New Roman"/>
          <w:b w:val="0"/>
        </w:rPr>
        <w:t xml:space="preserve"> от</w:t>
      </w:r>
      <w:r>
        <w:rPr>
          <w:rStyle w:val="ad"/>
          <w:rFonts w:ascii="Times New Roman" w:hAnsi="Times New Roman" w:cs="Times New Roman"/>
          <w:b w:val="0"/>
        </w:rPr>
        <w:t xml:space="preserve"> 28.11.2016</w:t>
      </w:r>
      <w:r w:rsidRPr="000C4DD5">
        <w:rPr>
          <w:rStyle w:val="ad"/>
          <w:rFonts w:ascii="Times New Roman" w:hAnsi="Times New Roman" w:cs="Times New Roman"/>
          <w:b w:val="0"/>
        </w:rPr>
        <w:t>г.</w:t>
      </w:r>
      <w:r>
        <w:rPr>
          <w:rStyle w:val="ad"/>
          <w:rFonts w:ascii="Times New Roman" w:hAnsi="Times New Roman" w:cs="Times New Roman"/>
          <w:b w:val="0"/>
        </w:rPr>
        <w:t xml:space="preserve">                                                            </w:t>
      </w:r>
      <w:r w:rsidRPr="000C4DD5">
        <w:rPr>
          <w:rStyle w:val="ad"/>
          <w:rFonts w:ascii="Times New Roman" w:hAnsi="Times New Roman" w:cs="Times New Roman"/>
          <w:b w:val="0"/>
        </w:rPr>
        <w:t>Приказ №</w:t>
      </w:r>
      <w:r>
        <w:rPr>
          <w:rStyle w:val="ad"/>
          <w:rFonts w:ascii="Times New Roman" w:hAnsi="Times New Roman" w:cs="Times New Roman"/>
          <w:b w:val="0"/>
        </w:rPr>
        <w:t xml:space="preserve"> 625 </w:t>
      </w:r>
      <w:r w:rsidRPr="000C4DD5">
        <w:rPr>
          <w:rStyle w:val="ad"/>
          <w:rFonts w:ascii="Times New Roman" w:hAnsi="Times New Roman" w:cs="Times New Roman"/>
          <w:b w:val="0"/>
        </w:rPr>
        <w:t xml:space="preserve">от </w:t>
      </w:r>
      <w:r>
        <w:rPr>
          <w:rStyle w:val="ad"/>
          <w:rFonts w:ascii="Times New Roman" w:hAnsi="Times New Roman" w:cs="Times New Roman"/>
          <w:b w:val="0"/>
        </w:rPr>
        <w:t>29.11.2016</w:t>
      </w:r>
      <w:r w:rsidRPr="000C4DD5">
        <w:rPr>
          <w:rStyle w:val="ad"/>
          <w:rFonts w:ascii="Times New Roman" w:hAnsi="Times New Roman" w:cs="Times New Roman"/>
          <w:b w:val="0"/>
        </w:rPr>
        <w:t>г</w:t>
      </w:r>
    </w:p>
    <w:p w:rsidR="0013574F" w:rsidRPr="000C4DD5" w:rsidRDefault="0013574F" w:rsidP="0013574F">
      <w:pPr>
        <w:rPr>
          <w:rStyle w:val="ad"/>
          <w:rFonts w:ascii="Times New Roman" w:hAnsi="Times New Roman" w:cs="Times New Roman"/>
          <w:b w:val="0"/>
        </w:rPr>
      </w:pPr>
    </w:p>
    <w:p w:rsidR="000C4DD5" w:rsidRPr="000C4DD5" w:rsidRDefault="0013574F" w:rsidP="000C4DD5">
      <w:pPr>
        <w:rPr>
          <w:rStyle w:val="ad"/>
          <w:rFonts w:ascii="Times New Roman" w:hAnsi="Times New Roman" w:cs="Times New Roman"/>
          <w:b w:val="0"/>
        </w:rPr>
      </w:pPr>
      <w:r>
        <w:rPr>
          <w:rStyle w:val="ad"/>
          <w:rFonts w:ascii="Times New Roman" w:hAnsi="Times New Roman" w:cs="Times New Roman"/>
          <w:b w:val="0"/>
        </w:rPr>
        <w:t xml:space="preserve">                                         </w:t>
      </w:r>
      <w:r w:rsidR="000C4DD5" w:rsidRPr="000C4DD5">
        <w:rPr>
          <w:rStyle w:val="ad"/>
          <w:rFonts w:ascii="Times New Roman" w:hAnsi="Times New Roman" w:cs="Times New Roman"/>
          <w:b w:val="0"/>
        </w:rPr>
        <w:t xml:space="preserve">                                                     </w:t>
      </w:r>
      <w:r w:rsidR="000C4DD5">
        <w:rPr>
          <w:rStyle w:val="ad"/>
          <w:rFonts w:ascii="Times New Roman" w:hAnsi="Times New Roman" w:cs="Times New Roman"/>
          <w:b w:val="0"/>
        </w:rPr>
        <w:t xml:space="preserve">   </w:t>
      </w:r>
      <w:r>
        <w:rPr>
          <w:rStyle w:val="ad"/>
          <w:rFonts w:ascii="Times New Roman" w:hAnsi="Times New Roman" w:cs="Times New Roman"/>
          <w:b w:val="0"/>
        </w:rPr>
        <w:t xml:space="preserve">          </w:t>
      </w:r>
      <w:r w:rsidR="000C4DD5" w:rsidRPr="000C4DD5">
        <w:rPr>
          <w:rStyle w:val="ad"/>
          <w:rFonts w:ascii="Times New Roman" w:hAnsi="Times New Roman" w:cs="Times New Roman"/>
          <w:b w:val="0"/>
        </w:rPr>
        <w:t xml:space="preserve">                                                                     </w:t>
      </w:r>
      <w:r>
        <w:rPr>
          <w:rStyle w:val="ad"/>
          <w:rFonts w:ascii="Times New Roman" w:hAnsi="Times New Roman" w:cs="Times New Roman"/>
          <w:b w:val="0"/>
        </w:rPr>
        <w:t xml:space="preserve">                               </w:t>
      </w:r>
    </w:p>
    <w:p w:rsidR="000C4DD5" w:rsidRDefault="000C4DD5" w:rsidP="000C4DD5">
      <w:pPr>
        <w:ind w:right="-850"/>
        <w:rPr>
          <w:rStyle w:val="ad"/>
          <w:b w:val="0"/>
          <w:caps/>
          <w:sz w:val="22"/>
          <w:szCs w:val="28"/>
        </w:rPr>
      </w:pPr>
      <w:r>
        <w:rPr>
          <w:rStyle w:val="ad"/>
          <w:b w:val="0"/>
        </w:rPr>
        <w:tab/>
      </w:r>
      <w:r>
        <w:rPr>
          <w:rStyle w:val="ad"/>
          <w:b w:val="0"/>
        </w:rPr>
        <w:tab/>
      </w:r>
      <w:r>
        <w:rPr>
          <w:rStyle w:val="ad"/>
          <w:b w:val="0"/>
        </w:rPr>
        <w:tab/>
      </w:r>
      <w:r>
        <w:rPr>
          <w:rStyle w:val="ad"/>
          <w:b w:val="0"/>
        </w:rPr>
        <w:tab/>
      </w:r>
      <w:r>
        <w:rPr>
          <w:rStyle w:val="ad"/>
          <w:b w:val="0"/>
        </w:rPr>
        <w:tab/>
      </w:r>
      <w:r>
        <w:rPr>
          <w:rStyle w:val="ad"/>
          <w:b w:val="0"/>
        </w:rPr>
        <w:tab/>
      </w:r>
      <w:r>
        <w:rPr>
          <w:rStyle w:val="ad"/>
          <w:b w:val="0"/>
          <w:szCs w:val="28"/>
        </w:rPr>
        <w:tab/>
      </w:r>
      <w:r>
        <w:rPr>
          <w:rStyle w:val="ad"/>
          <w:b w:val="0"/>
          <w:szCs w:val="28"/>
        </w:rPr>
        <w:tab/>
      </w: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Pr="000C4DD5" w:rsidRDefault="000C4DD5" w:rsidP="000C4DD5">
      <w:pPr>
        <w:rPr>
          <w:rStyle w:val="ad"/>
          <w:rFonts w:ascii="Times New Roman" w:hAnsi="Times New Roman" w:cs="Times New Roman"/>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rPr>
          <w:rStyle w:val="ad"/>
          <w:b w:val="0"/>
          <w:caps/>
          <w:szCs w:val="28"/>
        </w:rPr>
      </w:pPr>
    </w:p>
    <w:p w:rsidR="000C4DD5" w:rsidRDefault="000C4DD5" w:rsidP="000C4DD5">
      <w:pPr>
        <w:jc w:val="center"/>
        <w:rPr>
          <w:rStyle w:val="ad"/>
          <w:b w:val="0"/>
          <w:caps/>
          <w:sz w:val="26"/>
          <w:szCs w:val="22"/>
        </w:rPr>
      </w:pPr>
    </w:p>
    <w:p w:rsidR="000C4DD5" w:rsidRDefault="000C4DD5" w:rsidP="000C4DD5">
      <w:pPr>
        <w:rPr>
          <w:rFonts w:ascii="Times New Roman" w:hAnsi="Times New Roman" w:cs="Times New Roman"/>
          <w:sz w:val="22"/>
        </w:rPr>
      </w:pPr>
    </w:p>
    <w:p w:rsidR="000C4DD5" w:rsidRDefault="000C4DD5" w:rsidP="000C4DD5">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C4DD5" w:rsidRDefault="000C4DD5" w:rsidP="000C4DD5">
      <w:pPr>
        <w:jc w:val="center"/>
        <w:rPr>
          <w:rFonts w:ascii="Times New Roman" w:hAnsi="Times New Roman" w:cs="Times New Roman"/>
          <w:b/>
        </w:rPr>
      </w:pPr>
      <w:r>
        <w:rPr>
          <w:rFonts w:ascii="Times New Roman" w:hAnsi="Times New Roman" w:cs="Times New Roman"/>
          <w:b/>
        </w:rPr>
        <w:t>ОБ ОКАЗАНИИ ПЛАТНЫХ ОБРАЗОВАТЕЛЬНЫХ УСЛУГ</w:t>
      </w:r>
    </w:p>
    <w:p w:rsidR="000C4DD5" w:rsidRDefault="000C4DD5" w:rsidP="000C4DD5">
      <w:pPr>
        <w:jc w:val="center"/>
        <w:rPr>
          <w:rFonts w:ascii="Times New Roman" w:hAnsi="Times New Roman" w:cs="Times New Roman"/>
          <w:b/>
        </w:rPr>
      </w:pPr>
      <w:r>
        <w:rPr>
          <w:rFonts w:ascii="Times New Roman" w:hAnsi="Times New Roman" w:cs="Times New Roman"/>
          <w:b/>
        </w:rPr>
        <w:t xml:space="preserve">МУНИЦИПАЛЬНОГО ОБЩЕОБРАЗОВАТЕЛЬНОГО </w:t>
      </w:r>
    </w:p>
    <w:p w:rsidR="000C4DD5" w:rsidRDefault="00B1247F" w:rsidP="000C4DD5">
      <w:pPr>
        <w:jc w:val="center"/>
        <w:rPr>
          <w:rFonts w:ascii="Times New Roman" w:hAnsi="Times New Roman" w:cs="Times New Roman"/>
          <w:b/>
        </w:rPr>
      </w:pPr>
      <w:r>
        <w:rPr>
          <w:rFonts w:ascii="Times New Roman" w:hAnsi="Times New Roman" w:cs="Times New Roman"/>
          <w:b/>
        </w:rPr>
        <w:t xml:space="preserve">АВТОНОМНОГО </w:t>
      </w:r>
      <w:r w:rsidR="000C4DD5">
        <w:rPr>
          <w:rFonts w:ascii="Times New Roman" w:hAnsi="Times New Roman" w:cs="Times New Roman"/>
          <w:b/>
        </w:rPr>
        <w:t xml:space="preserve">  УЧРЕЖДЕНИЯ</w:t>
      </w:r>
      <w:r w:rsidR="000C4DD5">
        <w:rPr>
          <w:rFonts w:ascii="Times New Roman" w:hAnsi="Times New Roman" w:cs="Times New Roman"/>
          <w:b/>
        </w:rPr>
        <w:br/>
        <w:t>СРЕДН</w:t>
      </w:r>
      <w:r>
        <w:rPr>
          <w:rFonts w:ascii="Times New Roman" w:hAnsi="Times New Roman" w:cs="Times New Roman"/>
          <w:b/>
        </w:rPr>
        <w:t>ЯЯ ОБЩЕОБРАЗОВАТЕЛЬНАЯ ШКОЛА №13</w:t>
      </w:r>
    </w:p>
    <w:p w:rsidR="000C4DD5" w:rsidRDefault="000C4DD5" w:rsidP="000C4DD5">
      <w:pPr>
        <w:jc w:val="center"/>
        <w:rPr>
          <w:rFonts w:ascii="Times New Roman" w:hAnsi="Times New Roman" w:cs="Times New Roman"/>
          <w:b/>
        </w:rPr>
      </w:pPr>
      <w:r>
        <w:rPr>
          <w:rFonts w:ascii="Times New Roman" w:hAnsi="Times New Roman" w:cs="Times New Roman"/>
          <w:b/>
        </w:rPr>
        <w:t>ГОРОДСКОГО ОКРУГА ГОРОД НЕФТЕКАМСК</w:t>
      </w:r>
      <w:r>
        <w:rPr>
          <w:rFonts w:ascii="Times New Roman" w:hAnsi="Times New Roman" w:cs="Times New Roman"/>
          <w:b/>
        </w:rPr>
        <w:br/>
        <w:t>РЕСПУБЛИКИ БАШКОРТОСТАН</w:t>
      </w: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a6"/>
        <w:jc w:val="both"/>
        <w:rPr>
          <w:b w:val="0"/>
          <w:sz w:val="24"/>
        </w:rPr>
      </w:pPr>
    </w:p>
    <w:p w:rsidR="000C4DD5" w:rsidRDefault="000C4DD5" w:rsidP="000C4DD5">
      <w:pPr>
        <w:pStyle w:val="22"/>
        <w:spacing w:before="0" w:after="0"/>
        <w:jc w:val="both"/>
        <w:rPr>
          <w:rFonts w:ascii="Times New Roman" w:hAnsi="Times New Roman" w:cs="Times New Roman"/>
          <w:sz w:val="24"/>
          <w:szCs w:val="24"/>
        </w:rPr>
      </w:pPr>
      <w:r>
        <w:rPr>
          <w:rFonts w:ascii="Times New Roman" w:hAnsi="Times New Roman" w:cs="Times New Roman"/>
          <w:sz w:val="24"/>
          <w:szCs w:val="24"/>
        </w:rPr>
        <w:t xml:space="preserve">                                                                                         Рассмотрено и  принято</w:t>
      </w:r>
    </w:p>
    <w:p w:rsidR="000C4DD5" w:rsidRDefault="000C4DD5" w:rsidP="000C4DD5">
      <w:pPr>
        <w:pStyle w:val="22"/>
        <w:spacing w:before="0" w:after="0"/>
        <w:jc w:val="both"/>
        <w:rPr>
          <w:rFonts w:ascii="Times New Roman" w:hAnsi="Times New Roman" w:cs="Times New Roman"/>
          <w:sz w:val="24"/>
          <w:szCs w:val="24"/>
        </w:rPr>
      </w:pPr>
      <w:r>
        <w:rPr>
          <w:rFonts w:ascii="Times New Roman" w:hAnsi="Times New Roman" w:cs="Times New Roman"/>
          <w:sz w:val="24"/>
          <w:szCs w:val="24"/>
        </w:rPr>
        <w:t xml:space="preserve">                                                                                         на заседании педагогического совета</w:t>
      </w:r>
    </w:p>
    <w:p w:rsidR="000C4DD5" w:rsidRDefault="000C4DD5" w:rsidP="000C4DD5">
      <w:pPr>
        <w:pStyle w:val="22"/>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58F">
        <w:rPr>
          <w:rFonts w:ascii="Times New Roman" w:hAnsi="Times New Roman" w:cs="Times New Roman"/>
          <w:sz w:val="24"/>
          <w:szCs w:val="24"/>
        </w:rPr>
        <w:t xml:space="preserve">              протокол № 4 от 29.11.2016</w:t>
      </w:r>
      <w:r>
        <w:rPr>
          <w:rFonts w:ascii="Times New Roman" w:hAnsi="Times New Roman" w:cs="Times New Roman"/>
          <w:sz w:val="24"/>
          <w:szCs w:val="24"/>
        </w:rPr>
        <w:t xml:space="preserve">г. </w:t>
      </w:r>
    </w:p>
    <w:p w:rsidR="000C4DD5" w:rsidRDefault="000C4DD5" w:rsidP="000C4DD5">
      <w:pPr>
        <w:ind w:left="-426"/>
        <w:jc w:val="center"/>
        <w:rPr>
          <w:rFonts w:ascii="Times New Roman" w:eastAsia="Times New Roman" w:hAnsi="Times New Roman" w:cs="Times New Roman"/>
        </w:rPr>
      </w:pPr>
    </w:p>
    <w:p w:rsidR="000C4DD5" w:rsidRDefault="000C4DD5" w:rsidP="000C4DD5">
      <w:pPr>
        <w:pStyle w:val="a6"/>
        <w:jc w:val="both"/>
        <w:rPr>
          <w:b w:val="0"/>
          <w:sz w:val="24"/>
        </w:rPr>
      </w:pPr>
    </w:p>
    <w:p w:rsidR="000C4DD5" w:rsidRDefault="000C4DD5" w:rsidP="00A962FE">
      <w:pPr>
        <w:pStyle w:val="12"/>
        <w:keepNext/>
        <w:keepLines/>
        <w:shd w:val="clear" w:color="auto" w:fill="auto"/>
        <w:tabs>
          <w:tab w:val="left" w:pos="3473"/>
        </w:tabs>
        <w:spacing w:after="23" w:line="230" w:lineRule="exact"/>
        <w:rPr>
          <w:sz w:val="24"/>
          <w:szCs w:val="24"/>
        </w:rPr>
      </w:pPr>
    </w:p>
    <w:p w:rsidR="00D22316" w:rsidRPr="006547C9" w:rsidRDefault="00A962FE" w:rsidP="00A962FE">
      <w:pPr>
        <w:pStyle w:val="12"/>
        <w:keepNext/>
        <w:keepLines/>
        <w:shd w:val="clear" w:color="auto" w:fill="auto"/>
        <w:tabs>
          <w:tab w:val="left" w:pos="3473"/>
        </w:tabs>
        <w:spacing w:after="23" w:line="230" w:lineRule="exact"/>
        <w:rPr>
          <w:sz w:val="24"/>
          <w:szCs w:val="24"/>
        </w:rPr>
      </w:pPr>
      <w:r w:rsidRPr="006547C9">
        <w:rPr>
          <w:sz w:val="24"/>
          <w:szCs w:val="24"/>
        </w:rPr>
        <w:t>1.</w:t>
      </w:r>
      <w:r w:rsidR="003A5FD7" w:rsidRPr="006547C9">
        <w:rPr>
          <w:sz w:val="24"/>
          <w:szCs w:val="24"/>
        </w:rPr>
        <w:t>Общие положения</w:t>
      </w:r>
      <w:bookmarkEnd w:id="0"/>
    </w:p>
    <w:p w:rsidR="00D22316" w:rsidRPr="006547C9" w:rsidRDefault="00FC60F5" w:rsidP="00EE5A81">
      <w:pPr>
        <w:pStyle w:val="2"/>
        <w:shd w:val="clear" w:color="auto" w:fill="auto"/>
        <w:tabs>
          <w:tab w:val="right" w:pos="9492"/>
        </w:tabs>
        <w:spacing w:before="0"/>
        <w:ind w:right="260"/>
        <w:jc w:val="both"/>
        <w:rPr>
          <w:sz w:val="24"/>
          <w:szCs w:val="24"/>
        </w:rPr>
      </w:pPr>
      <w:r w:rsidRPr="006547C9">
        <w:rPr>
          <w:sz w:val="24"/>
          <w:szCs w:val="24"/>
        </w:rPr>
        <w:t>1.1.</w:t>
      </w:r>
      <w:r w:rsidR="008D2480" w:rsidRPr="006547C9">
        <w:rPr>
          <w:sz w:val="24"/>
          <w:szCs w:val="24"/>
        </w:rPr>
        <w:t xml:space="preserve"> </w:t>
      </w:r>
      <w:r w:rsidR="003A5FD7" w:rsidRPr="006547C9">
        <w:rPr>
          <w:sz w:val="24"/>
          <w:szCs w:val="24"/>
        </w:rPr>
        <w:t xml:space="preserve">Настоящее Положение о порядке оказания платных образовательных услуг (далее - </w:t>
      </w:r>
      <w:r w:rsidRPr="006547C9">
        <w:rPr>
          <w:sz w:val="24"/>
          <w:szCs w:val="24"/>
        </w:rPr>
        <w:t xml:space="preserve">       </w:t>
      </w:r>
      <w:r w:rsidR="003A5FD7" w:rsidRPr="006547C9">
        <w:rPr>
          <w:sz w:val="24"/>
          <w:szCs w:val="24"/>
        </w:rPr>
        <w:t>Положение) разработано в соответствии ч. 1.ст. 101, ст</w:t>
      </w:r>
      <w:r w:rsidR="001500BE" w:rsidRPr="006547C9">
        <w:rPr>
          <w:sz w:val="24"/>
          <w:szCs w:val="24"/>
        </w:rPr>
        <w:t>.</w:t>
      </w:r>
      <w:r w:rsidR="00EE5A81" w:rsidRPr="006547C9">
        <w:rPr>
          <w:sz w:val="24"/>
          <w:szCs w:val="24"/>
        </w:rPr>
        <w:t xml:space="preserve"> </w:t>
      </w:r>
      <w:r w:rsidR="003A5FD7" w:rsidRPr="006547C9">
        <w:rPr>
          <w:sz w:val="24"/>
          <w:szCs w:val="24"/>
        </w:rPr>
        <w:t xml:space="preserve">53,54 с Федеральным законом от 29 декабря 2012 г. </w:t>
      </w:r>
      <w:r w:rsidR="003A5FD7" w:rsidRPr="006547C9">
        <w:rPr>
          <w:sz w:val="24"/>
          <w:szCs w:val="24"/>
          <w:lang w:val="en-US" w:eastAsia="en-US" w:bidi="en-US"/>
        </w:rPr>
        <w:t>N</w:t>
      </w:r>
      <w:r w:rsidR="003A5FD7" w:rsidRPr="006547C9">
        <w:rPr>
          <w:sz w:val="24"/>
          <w:szCs w:val="24"/>
          <w:lang w:eastAsia="en-US" w:bidi="en-US"/>
        </w:rPr>
        <w:t xml:space="preserve"> </w:t>
      </w:r>
      <w:r w:rsidR="003A5FD7" w:rsidRPr="006547C9">
        <w:rPr>
          <w:sz w:val="24"/>
          <w:szCs w:val="24"/>
        </w:rPr>
        <w:t>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D22316" w:rsidRPr="006547C9" w:rsidRDefault="003A5FD7" w:rsidP="00EE5A81">
      <w:pPr>
        <w:pStyle w:val="2"/>
        <w:numPr>
          <w:ilvl w:val="1"/>
          <w:numId w:val="9"/>
        </w:numPr>
        <w:shd w:val="clear" w:color="auto" w:fill="auto"/>
        <w:tabs>
          <w:tab w:val="left" w:pos="692"/>
        </w:tabs>
        <w:spacing w:before="0"/>
        <w:ind w:right="660"/>
        <w:jc w:val="both"/>
        <w:rPr>
          <w:sz w:val="24"/>
          <w:szCs w:val="24"/>
        </w:rPr>
      </w:pPr>
      <w:r w:rsidRPr="006547C9">
        <w:rPr>
          <w:sz w:val="24"/>
          <w:szCs w:val="24"/>
        </w:rPr>
        <w:t xml:space="preserve">Настоящее Положение устанавливает </w:t>
      </w:r>
      <w:proofErr w:type="gramStart"/>
      <w:r w:rsidRPr="006547C9">
        <w:rPr>
          <w:sz w:val="24"/>
          <w:szCs w:val="24"/>
        </w:rPr>
        <w:t>порядок</w:t>
      </w:r>
      <w:proofErr w:type="gramEnd"/>
      <w:r w:rsidRPr="006547C9">
        <w:rPr>
          <w:sz w:val="24"/>
          <w:szCs w:val="24"/>
        </w:rPr>
        <w:t xml:space="preserve"> и условия оказания п</w:t>
      </w:r>
      <w:r w:rsidR="00851CC5">
        <w:rPr>
          <w:sz w:val="24"/>
          <w:szCs w:val="24"/>
        </w:rPr>
        <w:t>латных образовательных услуг МОА</w:t>
      </w:r>
      <w:r w:rsidRPr="006547C9">
        <w:rPr>
          <w:sz w:val="24"/>
          <w:szCs w:val="24"/>
        </w:rPr>
        <w:t>У СО</w:t>
      </w:r>
      <w:r w:rsidR="001500BE" w:rsidRPr="006547C9">
        <w:rPr>
          <w:sz w:val="24"/>
          <w:szCs w:val="24"/>
        </w:rPr>
        <w:t xml:space="preserve">Ш </w:t>
      </w:r>
      <w:r w:rsidR="00851CC5">
        <w:rPr>
          <w:sz w:val="24"/>
          <w:szCs w:val="24"/>
        </w:rPr>
        <w:t>№13</w:t>
      </w:r>
      <w:r w:rsidRPr="006547C9">
        <w:rPr>
          <w:sz w:val="24"/>
          <w:szCs w:val="24"/>
        </w:rPr>
        <w:t xml:space="preserve"> регламентирует образовательные отношения между школой и обучающимися и (или) их родителями (законными представителями) при оказании платных образовательных услуг, оформление возникновения, приостановления и прекращения этих отношений.</w:t>
      </w:r>
    </w:p>
    <w:p w:rsidR="00D22316" w:rsidRPr="006547C9" w:rsidRDefault="003A5FD7" w:rsidP="00EE5A81">
      <w:pPr>
        <w:pStyle w:val="2"/>
        <w:numPr>
          <w:ilvl w:val="1"/>
          <w:numId w:val="9"/>
        </w:numPr>
        <w:shd w:val="clear" w:color="auto" w:fill="auto"/>
        <w:tabs>
          <w:tab w:val="right" w:pos="9492"/>
        </w:tabs>
        <w:spacing w:before="0"/>
        <w:jc w:val="both"/>
        <w:rPr>
          <w:sz w:val="24"/>
          <w:szCs w:val="24"/>
        </w:rPr>
      </w:pPr>
      <w:r w:rsidRPr="006547C9">
        <w:rPr>
          <w:sz w:val="24"/>
          <w:szCs w:val="24"/>
        </w:rPr>
        <w:t>Настоящее Положение утверждено с учетом мнения Управляющего совета школы</w:t>
      </w:r>
    </w:p>
    <w:p w:rsidR="00D22316" w:rsidRPr="006547C9" w:rsidRDefault="003A5FD7" w:rsidP="00EE5A81">
      <w:pPr>
        <w:pStyle w:val="2"/>
        <w:numPr>
          <w:ilvl w:val="1"/>
          <w:numId w:val="9"/>
        </w:numPr>
        <w:shd w:val="clear" w:color="auto" w:fill="auto"/>
        <w:tabs>
          <w:tab w:val="right" w:pos="9492"/>
        </w:tabs>
        <w:spacing w:before="0"/>
        <w:ind w:right="260"/>
        <w:jc w:val="both"/>
        <w:rPr>
          <w:sz w:val="24"/>
          <w:szCs w:val="24"/>
        </w:rPr>
      </w:pPr>
      <w:r w:rsidRPr="006547C9">
        <w:rPr>
          <w:sz w:val="24"/>
          <w:szCs w:val="24"/>
        </w:rPr>
        <w:t>Настоящее Положение обязательно для исполнения всеми обучающимися школы, их родителями</w:t>
      </w:r>
      <w:r w:rsidR="001500BE" w:rsidRPr="006547C9">
        <w:rPr>
          <w:sz w:val="24"/>
          <w:szCs w:val="24"/>
        </w:rPr>
        <w:t xml:space="preserve"> </w:t>
      </w:r>
      <w:r w:rsidRPr="006547C9">
        <w:rPr>
          <w:sz w:val="24"/>
          <w:szCs w:val="24"/>
        </w:rPr>
        <w:t>(законными представителями), иными лицами, заказывающими платные образовательные услуги, работниками школы.</w:t>
      </w:r>
    </w:p>
    <w:p w:rsidR="009A44ED" w:rsidRPr="000928FE" w:rsidRDefault="003A5FD7" w:rsidP="00A50444">
      <w:pPr>
        <w:pStyle w:val="2"/>
        <w:numPr>
          <w:ilvl w:val="1"/>
          <w:numId w:val="9"/>
        </w:numPr>
        <w:shd w:val="clear" w:color="auto" w:fill="auto"/>
        <w:spacing w:before="0" w:line="360" w:lineRule="exact"/>
        <w:ind w:right="660"/>
        <w:jc w:val="both"/>
        <w:rPr>
          <w:sz w:val="24"/>
          <w:szCs w:val="24"/>
        </w:rPr>
      </w:pPr>
      <w:r w:rsidRPr="000928FE">
        <w:rPr>
          <w:sz w:val="24"/>
          <w:szCs w:val="24"/>
        </w:rPr>
        <w:t>Текст настоящего Положения размещается на официальном сайте школы в сети Интернет.</w:t>
      </w:r>
    </w:p>
    <w:p w:rsidR="00D22316" w:rsidRPr="006547C9" w:rsidRDefault="003A5FD7" w:rsidP="00EE5A81">
      <w:pPr>
        <w:pStyle w:val="21"/>
        <w:shd w:val="clear" w:color="auto" w:fill="auto"/>
        <w:ind w:right="140"/>
        <w:jc w:val="both"/>
        <w:rPr>
          <w:sz w:val="24"/>
          <w:szCs w:val="24"/>
        </w:rPr>
      </w:pPr>
      <w:r w:rsidRPr="006547C9">
        <w:rPr>
          <w:sz w:val="24"/>
          <w:szCs w:val="24"/>
        </w:rPr>
        <w:t>2. Основные понятия, используемые в настоящем Положении</w:t>
      </w:r>
    </w:p>
    <w:p w:rsidR="00D22316" w:rsidRPr="006547C9" w:rsidRDefault="003A5FD7" w:rsidP="00EE5A81">
      <w:pPr>
        <w:pStyle w:val="2"/>
        <w:numPr>
          <w:ilvl w:val="0"/>
          <w:numId w:val="2"/>
        </w:numPr>
        <w:shd w:val="clear" w:color="auto" w:fill="auto"/>
        <w:spacing w:before="0" w:line="389" w:lineRule="exact"/>
        <w:ind w:left="20"/>
        <w:jc w:val="both"/>
        <w:rPr>
          <w:sz w:val="24"/>
          <w:szCs w:val="24"/>
        </w:rPr>
      </w:pPr>
      <w:r w:rsidRPr="006547C9">
        <w:rPr>
          <w:sz w:val="24"/>
          <w:szCs w:val="24"/>
        </w:rPr>
        <w:t>Для целей настоящего Положения применяются следующие основные понятия:</w:t>
      </w:r>
    </w:p>
    <w:p w:rsidR="00D22316" w:rsidRPr="006547C9" w:rsidRDefault="00851CC5" w:rsidP="00EE5A81">
      <w:pPr>
        <w:pStyle w:val="12"/>
        <w:keepNext/>
        <w:keepLines/>
        <w:numPr>
          <w:ilvl w:val="0"/>
          <w:numId w:val="3"/>
        </w:numPr>
        <w:shd w:val="clear" w:color="auto" w:fill="auto"/>
        <w:spacing w:after="0" w:line="389" w:lineRule="exact"/>
        <w:ind w:left="20"/>
        <w:rPr>
          <w:sz w:val="24"/>
          <w:szCs w:val="24"/>
        </w:rPr>
      </w:pPr>
      <w:bookmarkStart w:id="1" w:name="bookmark1"/>
      <w:r>
        <w:rPr>
          <w:sz w:val="24"/>
          <w:szCs w:val="24"/>
        </w:rPr>
        <w:t>исполнитель - МОА</w:t>
      </w:r>
      <w:r w:rsidR="003A5FD7" w:rsidRPr="006547C9">
        <w:rPr>
          <w:sz w:val="24"/>
          <w:szCs w:val="24"/>
        </w:rPr>
        <w:t>У СОШ №1</w:t>
      </w:r>
      <w:bookmarkEnd w:id="1"/>
      <w:r>
        <w:rPr>
          <w:sz w:val="24"/>
          <w:szCs w:val="24"/>
        </w:rPr>
        <w:t>3</w:t>
      </w:r>
    </w:p>
    <w:p w:rsidR="00D22316" w:rsidRPr="006547C9" w:rsidRDefault="003A5FD7" w:rsidP="00EE5A81">
      <w:pPr>
        <w:pStyle w:val="2"/>
        <w:numPr>
          <w:ilvl w:val="0"/>
          <w:numId w:val="3"/>
        </w:numPr>
        <w:shd w:val="clear" w:color="auto" w:fill="auto"/>
        <w:spacing w:before="0"/>
        <w:ind w:left="20" w:right="660"/>
        <w:jc w:val="both"/>
        <w:rPr>
          <w:sz w:val="24"/>
          <w:szCs w:val="24"/>
        </w:rPr>
      </w:pPr>
      <w:r w:rsidRPr="006547C9">
        <w:rPr>
          <w:rStyle w:val="a5"/>
          <w:sz w:val="24"/>
          <w:szCs w:val="24"/>
        </w:rPr>
        <w:t xml:space="preserve">заказчик </w:t>
      </w:r>
      <w:r w:rsidRPr="006547C9">
        <w:rPr>
          <w:sz w:val="24"/>
          <w:szCs w:val="24"/>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22316" w:rsidRPr="006547C9" w:rsidRDefault="003A5FD7" w:rsidP="00EE5A81">
      <w:pPr>
        <w:pStyle w:val="2"/>
        <w:numPr>
          <w:ilvl w:val="0"/>
          <w:numId w:val="3"/>
        </w:numPr>
        <w:shd w:val="clear" w:color="auto" w:fill="auto"/>
        <w:spacing w:before="0" w:after="13" w:line="230" w:lineRule="exact"/>
        <w:ind w:left="20"/>
        <w:jc w:val="both"/>
        <w:rPr>
          <w:sz w:val="24"/>
          <w:szCs w:val="24"/>
        </w:rPr>
      </w:pPr>
      <w:proofErr w:type="gramStart"/>
      <w:r w:rsidRPr="006547C9">
        <w:rPr>
          <w:rStyle w:val="a5"/>
          <w:sz w:val="24"/>
          <w:szCs w:val="24"/>
        </w:rPr>
        <w:t>обучающийся</w:t>
      </w:r>
      <w:proofErr w:type="gramEnd"/>
      <w:r w:rsidRPr="006547C9">
        <w:rPr>
          <w:rStyle w:val="a5"/>
          <w:sz w:val="24"/>
          <w:szCs w:val="24"/>
        </w:rPr>
        <w:t xml:space="preserve"> </w:t>
      </w:r>
      <w:r w:rsidRPr="006547C9">
        <w:rPr>
          <w:sz w:val="24"/>
          <w:szCs w:val="24"/>
        </w:rPr>
        <w:t>- физическое лицо, осваивающее образовательную программу;</w:t>
      </w:r>
    </w:p>
    <w:p w:rsidR="00D22316" w:rsidRDefault="003A5FD7" w:rsidP="00EE5A81">
      <w:pPr>
        <w:pStyle w:val="2"/>
        <w:shd w:val="clear" w:color="auto" w:fill="auto"/>
        <w:spacing w:before="0"/>
        <w:ind w:left="20" w:right="260"/>
        <w:jc w:val="both"/>
        <w:rPr>
          <w:sz w:val="24"/>
          <w:szCs w:val="24"/>
        </w:rPr>
      </w:pPr>
      <w:r w:rsidRPr="006547C9">
        <w:rPr>
          <w:sz w:val="24"/>
          <w:szCs w:val="24"/>
        </w:rPr>
        <w:t>-другие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D22316" w:rsidRPr="006547C9" w:rsidRDefault="003A5FD7" w:rsidP="009A44ED">
      <w:pPr>
        <w:pStyle w:val="12"/>
        <w:keepNext/>
        <w:keepLines/>
        <w:numPr>
          <w:ilvl w:val="0"/>
          <w:numId w:val="4"/>
        </w:numPr>
        <w:shd w:val="clear" w:color="auto" w:fill="auto"/>
        <w:tabs>
          <w:tab w:val="left" w:pos="2948"/>
        </w:tabs>
        <w:spacing w:after="23" w:line="230" w:lineRule="exact"/>
        <w:ind w:left="426" w:hanging="426"/>
        <w:jc w:val="left"/>
        <w:rPr>
          <w:sz w:val="24"/>
          <w:szCs w:val="24"/>
        </w:rPr>
      </w:pPr>
      <w:bookmarkStart w:id="2" w:name="bookmark2"/>
      <w:r w:rsidRPr="006547C9">
        <w:rPr>
          <w:sz w:val="24"/>
          <w:szCs w:val="24"/>
        </w:rPr>
        <w:t>Правовое регулирование отношений</w:t>
      </w:r>
      <w:bookmarkEnd w:id="2"/>
    </w:p>
    <w:p w:rsidR="00D22316" w:rsidRPr="006547C9" w:rsidRDefault="003A5FD7" w:rsidP="00EE5A81">
      <w:pPr>
        <w:pStyle w:val="2"/>
        <w:numPr>
          <w:ilvl w:val="1"/>
          <w:numId w:val="4"/>
        </w:numPr>
        <w:shd w:val="clear" w:color="auto" w:fill="auto"/>
        <w:spacing w:before="0"/>
        <w:ind w:left="20" w:right="260"/>
        <w:jc w:val="both"/>
        <w:rPr>
          <w:sz w:val="24"/>
          <w:szCs w:val="24"/>
        </w:rPr>
      </w:pPr>
      <w:proofErr w:type="gramStart"/>
      <w:r w:rsidRPr="006547C9">
        <w:rPr>
          <w:sz w:val="24"/>
          <w:szCs w:val="24"/>
        </w:rPr>
        <w:t xml:space="preserve">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регулируются </w:t>
      </w:r>
      <w:r w:rsidRPr="006547C9">
        <w:rPr>
          <w:rStyle w:val="13"/>
          <w:sz w:val="24"/>
          <w:szCs w:val="24"/>
        </w:rPr>
        <w:t>Конституцией</w:t>
      </w:r>
      <w:r w:rsidRPr="006547C9">
        <w:rPr>
          <w:sz w:val="24"/>
          <w:szCs w:val="24"/>
        </w:rPr>
        <w:t xml:space="preserve"> Российской Федерации, Гражданским кодексом Российской Федерации, Законом Российской Федерации «О защите прав потребителей».</w:t>
      </w:r>
      <w:proofErr w:type="gramEnd"/>
      <w:r w:rsidRPr="006547C9">
        <w:rPr>
          <w:sz w:val="24"/>
          <w:szCs w:val="24"/>
        </w:rPr>
        <w:t xml:space="preserve"> Федеральным законом от 29 декабря 2012 г. </w:t>
      </w:r>
      <w:r w:rsidRPr="006547C9">
        <w:rPr>
          <w:sz w:val="24"/>
          <w:szCs w:val="24"/>
          <w:lang w:val="en-US" w:eastAsia="en-US" w:bidi="en-US"/>
        </w:rPr>
        <w:t>N</w:t>
      </w:r>
      <w:r w:rsidRPr="006547C9">
        <w:rPr>
          <w:sz w:val="24"/>
          <w:szCs w:val="24"/>
          <w:lang w:eastAsia="en-US" w:bidi="en-US"/>
        </w:rPr>
        <w:t xml:space="preserve"> </w:t>
      </w:r>
      <w:r w:rsidRPr="006547C9">
        <w:rPr>
          <w:sz w:val="24"/>
          <w:szCs w:val="24"/>
        </w:rPr>
        <w:t>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правовыми актами Российской Федерации, настоящим Положением,</w:t>
      </w:r>
      <w:r w:rsidR="00EE5A81" w:rsidRPr="006547C9">
        <w:rPr>
          <w:sz w:val="24"/>
          <w:szCs w:val="24"/>
        </w:rPr>
        <w:t xml:space="preserve"> </w:t>
      </w:r>
      <w:r w:rsidRPr="006547C9">
        <w:rPr>
          <w:sz w:val="24"/>
          <w:szCs w:val="24"/>
        </w:rPr>
        <w:t>договором об образовании, заключаемым при приеме на обучение.</w:t>
      </w:r>
    </w:p>
    <w:p w:rsidR="009A44ED" w:rsidRPr="000928FE" w:rsidRDefault="003A5FD7" w:rsidP="006F0AF0">
      <w:pPr>
        <w:pStyle w:val="2"/>
        <w:numPr>
          <w:ilvl w:val="1"/>
          <w:numId w:val="4"/>
        </w:numPr>
        <w:shd w:val="clear" w:color="auto" w:fill="auto"/>
        <w:tabs>
          <w:tab w:val="left" w:pos="750"/>
        </w:tabs>
        <w:spacing w:before="0"/>
        <w:ind w:left="20" w:right="260"/>
        <w:jc w:val="both"/>
        <w:rPr>
          <w:sz w:val="24"/>
          <w:szCs w:val="24"/>
        </w:rPr>
      </w:pPr>
      <w:r w:rsidRPr="000928FE">
        <w:rPr>
          <w:sz w:val="24"/>
          <w:szCs w:val="24"/>
        </w:rPr>
        <w:t xml:space="preserve">Нормы, регулирующие отношения, возникающие между школой и обучающимися и </w:t>
      </w:r>
      <w:r w:rsidRPr="000928FE">
        <w:rPr>
          <w:sz w:val="24"/>
          <w:szCs w:val="24"/>
        </w:rPr>
        <w:lastRenderedPageBreak/>
        <w:t>(или) их родителями (законными представителями), заказчиками при оказании платных образовательных услуг и содержащиеся в настоящем Положении, договоре об образовании,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образовательных услуг, договоре об образовании, применяются нормы действующего законодательства.</w:t>
      </w:r>
    </w:p>
    <w:p w:rsidR="00D22316" w:rsidRPr="006547C9" w:rsidRDefault="003A5FD7" w:rsidP="009A44ED">
      <w:pPr>
        <w:pStyle w:val="21"/>
        <w:numPr>
          <w:ilvl w:val="0"/>
          <w:numId w:val="4"/>
        </w:numPr>
        <w:shd w:val="clear" w:color="auto" w:fill="auto"/>
        <w:tabs>
          <w:tab w:val="left" w:pos="567"/>
        </w:tabs>
        <w:spacing w:after="18" w:line="230" w:lineRule="exact"/>
        <w:ind w:left="142" w:hanging="142"/>
        <w:jc w:val="both"/>
        <w:rPr>
          <w:sz w:val="24"/>
          <w:szCs w:val="24"/>
        </w:rPr>
      </w:pPr>
      <w:r w:rsidRPr="006547C9">
        <w:rPr>
          <w:sz w:val="24"/>
          <w:szCs w:val="24"/>
        </w:rPr>
        <w:t>Платные образовательные услуги</w:t>
      </w:r>
    </w:p>
    <w:p w:rsidR="00D22316" w:rsidRPr="006547C9" w:rsidRDefault="003A5FD7" w:rsidP="00EE5A81">
      <w:pPr>
        <w:pStyle w:val="2"/>
        <w:numPr>
          <w:ilvl w:val="1"/>
          <w:numId w:val="4"/>
        </w:numPr>
        <w:shd w:val="clear" w:color="auto" w:fill="auto"/>
        <w:spacing w:before="0"/>
        <w:ind w:left="20" w:right="260"/>
        <w:jc w:val="both"/>
        <w:rPr>
          <w:sz w:val="24"/>
          <w:szCs w:val="24"/>
        </w:rPr>
      </w:pPr>
      <w:r w:rsidRPr="006547C9">
        <w:rPr>
          <w:sz w:val="24"/>
          <w:szCs w:val="24"/>
        </w:rPr>
        <w:t>Школа осуществляет образовательную деятельность в соответствии с предметом, целями и перечнем видов деятельности, определенными уставом школы. В уставе содержится исчерпывающий перечень видов деятельности, осуществляемых школой.</w:t>
      </w:r>
    </w:p>
    <w:p w:rsidR="00D22316" w:rsidRPr="006547C9" w:rsidRDefault="00245A38" w:rsidP="00EE5A81">
      <w:pPr>
        <w:pStyle w:val="2"/>
        <w:numPr>
          <w:ilvl w:val="1"/>
          <w:numId w:val="4"/>
        </w:numPr>
        <w:shd w:val="clear" w:color="auto" w:fill="auto"/>
        <w:spacing w:before="0"/>
        <w:ind w:left="20" w:right="260"/>
        <w:jc w:val="both"/>
        <w:rPr>
          <w:sz w:val="24"/>
          <w:szCs w:val="24"/>
        </w:rPr>
      </w:pPr>
      <w:r>
        <w:rPr>
          <w:sz w:val="24"/>
          <w:szCs w:val="24"/>
        </w:rPr>
        <w:t>МОАУ СОШ №13</w:t>
      </w:r>
      <w:r w:rsidR="003A5FD7" w:rsidRPr="006547C9">
        <w:rPr>
          <w:sz w:val="24"/>
          <w:szCs w:val="24"/>
        </w:rPr>
        <w:t xml:space="preserve"> в соответствии с уставом вправе осуществлять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w:t>
      </w:r>
    </w:p>
    <w:p w:rsidR="00D22316" w:rsidRPr="006547C9" w:rsidRDefault="003A5FD7" w:rsidP="00EE5A81">
      <w:pPr>
        <w:pStyle w:val="2"/>
        <w:numPr>
          <w:ilvl w:val="1"/>
          <w:numId w:val="4"/>
        </w:numPr>
        <w:shd w:val="clear" w:color="auto" w:fill="auto"/>
        <w:spacing w:before="0" w:line="360" w:lineRule="exact"/>
        <w:ind w:left="20" w:right="260"/>
        <w:jc w:val="both"/>
        <w:rPr>
          <w:sz w:val="24"/>
          <w:szCs w:val="24"/>
        </w:rPr>
      </w:pPr>
      <w:r w:rsidRPr="006547C9">
        <w:rPr>
          <w:sz w:val="24"/>
          <w:szCs w:val="24"/>
        </w:rPr>
        <w:t>Платные образовательные услуги представляют собой осуществление школой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D22316" w:rsidRPr="006547C9" w:rsidRDefault="003A5FD7" w:rsidP="00EE5A81">
      <w:pPr>
        <w:pStyle w:val="2"/>
        <w:numPr>
          <w:ilvl w:val="1"/>
          <w:numId w:val="4"/>
        </w:numPr>
        <w:shd w:val="clear" w:color="auto" w:fill="auto"/>
        <w:spacing w:before="0" w:line="360" w:lineRule="exact"/>
        <w:ind w:left="20" w:right="260"/>
        <w:jc w:val="both"/>
        <w:rPr>
          <w:sz w:val="24"/>
          <w:szCs w:val="24"/>
        </w:rPr>
      </w:pPr>
      <w:r w:rsidRPr="006547C9">
        <w:rPr>
          <w:sz w:val="24"/>
          <w:szCs w:val="24"/>
        </w:rPr>
        <w:t>Школа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22316" w:rsidRPr="006547C9" w:rsidRDefault="003A5FD7" w:rsidP="00EE5A81">
      <w:pPr>
        <w:pStyle w:val="2"/>
        <w:numPr>
          <w:ilvl w:val="1"/>
          <w:numId w:val="4"/>
        </w:numPr>
        <w:shd w:val="clear" w:color="auto" w:fill="auto"/>
        <w:spacing w:before="0"/>
        <w:ind w:left="20" w:right="260"/>
        <w:jc w:val="both"/>
        <w:rPr>
          <w:sz w:val="24"/>
          <w:szCs w:val="24"/>
        </w:rPr>
      </w:pPr>
      <w:r w:rsidRPr="006547C9">
        <w:rPr>
          <w:sz w:val="24"/>
          <w:szCs w:val="24"/>
        </w:rPr>
        <w:t>Платные образовательные услуги предоставляются школой с целью всестороннего удовлетворения образовательных потребностей граждан:</w:t>
      </w:r>
    </w:p>
    <w:p w:rsidR="00D22316" w:rsidRPr="006547C9" w:rsidRDefault="003A5FD7" w:rsidP="00EE5A81">
      <w:pPr>
        <w:pStyle w:val="2"/>
        <w:numPr>
          <w:ilvl w:val="2"/>
          <w:numId w:val="4"/>
        </w:numPr>
        <w:shd w:val="clear" w:color="auto" w:fill="auto"/>
        <w:tabs>
          <w:tab w:val="left" w:pos="1988"/>
        </w:tabs>
        <w:spacing w:before="0" w:after="23" w:line="230" w:lineRule="exact"/>
        <w:ind w:left="1320"/>
        <w:jc w:val="both"/>
        <w:rPr>
          <w:sz w:val="24"/>
          <w:szCs w:val="24"/>
        </w:rPr>
      </w:pPr>
      <w:r w:rsidRPr="006547C9">
        <w:rPr>
          <w:sz w:val="24"/>
          <w:szCs w:val="24"/>
        </w:rPr>
        <w:t>Целью предоставления платных образовательных услуг является:</w:t>
      </w:r>
    </w:p>
    <w:p w:rsidR="00D22316" w:rsidRPr="006547C9" w:rsidRDefault="003A5FD7" w:rsidP="00EE5A81">
      <w:pPr>
        <w:pStyle w:val="2"/>
        <w:numPr>
          <w:ilvl w:val="0"/>
          <w:numId w:val="3"/>
        </w:numPr>
        <w:shd w:val="clear" w:color="auto" w:fill="auto"/>
        <w:spacing w:before="0"/>
        <w:ind w:left="20" w:right="260"/>
        <w:jc w:val="both"/>
        <w:rPr>
          <w:sz w:val="24"/>
          <w:szCs w:val="24"/>
        </w:rPr>
      </w:pPr>
      <w:r w:rsidRPr="006547C9">
        <w:rPr>
          <w:sz w:val="24"/>
          <w:szCs w:val="24"/>
        </w:rPr>
        <w:t>более полное удовлетворение запросов жителей в сфере образования, на основе расширения спектра образовательных услуг;</w:t>
      </w:r>
    </w:p>
    <w:p w:rsidR="00D22316" w:rsidRPr="006547C9" w:rsidRDefault="003A5FD7" w:rsidP="00EE5A81">
      <w:pPr>
        <w:pStyle w:val="2"/>
        <w:numPr>
          <w:ilvl w:val="0"/>
          <w:numId w:val="3"/>
        </w:numPr>
        <w:shd w:val="clear" w:color="auto" w:fill="auto"/>
        <w:spacing w:before="0" w:line="360" w:lineRule="exact"/>
        <w:ind w:left="20" w:right="260"/>
        <w:jc w:val="both"/>
        <w:rPr>
          <w:sz w:val="24"/>
          <w:szCs w:val="24"/>
        </w:rPr>
      </w:pPr>
      <w:r w:rsidRPr="006547C9">
        <w:rPr>
          <w:sz w:val="24"/>
          <w:szCs w:val="24"/>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D22316" w:rsidRPr="006547C9" w:rsidRDefault="003A5FD7" w:rsidP="00EE5A81">
      <w:pPr>
        <w:pStyle w:val="2"/>
        <w:numPr>
          <w:ilvl w:val="0"/>
          <w:numId w:val="3"/>
        </w:numPr>
        <w:shd w:val="clear" w:color="auto" w:fill="auto"/>
        <w:spacing w:before="0" w:after="23" w:line="230" w:lineRule="exact"/>
        <w:ind w:left="20"/>
        <w:jc w:val="both"/>
        <w:rPr>
          <w:sz w:val="24"/>
          <w:szCs w:val="24"/>
        </w:rPr>
      </w:pPr>
      <w:r w:rsidRPr="006547C9">
        <w:rPr>
          <w:sz w:val="24"/>
          <w:szCs w:val="24"/>
        </w:rPr>
        <w:t>обеспечение всестороннего развития и формирование личности ребёнка;</w:t>
      </w:r>
    </w:p>
    <w:p w:rsidR="00D22316" w:rsidRPr="006547C9" w:rsidRDefault="003A5FD7" w:rsidP="00EE5A81">
      <w:pPr>
        <w:pStyle w:val="2"/>
        <w:numPr>
          <w:ilvl w:val="0"/>
          <w:numId w:val="3"/>
        </w:numPr>
        <w:shd w:val="clear" w:color="auto" w:fill="auto"/>
        <w:spacing w:before="0"/>
        <w:ind w:left="20" w:right="260"/>
        <w:jc w:val="both"/>
        <w:rPr>
          <w:sz w:val="24"/>
          <w:szCs w:val="24"/>
        </w:rPr>
      </w:pPr>
      <w:r w:rsidRPr="006547C9">
        <w:rPr>
          <w:sz w:val="24"/>
          <w:szCs w:val="24"/>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D22316" w:rsidRPr="006547C9" w:rsidRDefault="003A5FD7" w:rsidP="00EE5A81">
      <w:pPr>
        <w:pStyle w:val="2"/>
        <w:numPr>
          <w:ilvl w:val="0"/>
          <w:numId w:val="3"/>
        </w:numPr>
        <w:shd w:val="clear" w:color="auto" w:fill="auto"/>
        <w:spacing w:before="0"/>
        <w:ind w:left="20" w:right="260"/>
        <w:jc w:val="both"/>
        <w:rPr>
          <w:sz w:val="24"/>
          <w:szCs w:val="24"/>
        </w:rPr>
      </w:pPr>
      <w:r w:rsidRPr="006547C9">
        <w:rPr>
          <w:sz w:val="24"/>
          <w:szCs w:val="24"/>
        </w:rPr>
        <w:t xml:space="preserve">улучшение качества личностно-ориентированной образовательной среды, положительно влияющей на физическое, психическое и нравственное благополучие </w:t>
      </w:r>
      <w:proofErr w:type="gramStart"/>
      <w:r w:rsidRPr="006547C9">
        <w:rPr>
          <w:sz w:val="24"/>
          <w:szCs w:val="24"/>
        </w:rPr>
        <w:t>обучающихся</w:t>
      </w:r>
      <w:proofErr w:type="gramEnd"/>
      <w:r w:rsidRPr="006547C9">
        <w:rPr>
          <w:sz w:val="24"/>
          <w:szCs w:val="24"/>
        </w:rPr>
        <w:t>;</w:t>
      </w:r>
    </w:p>
    <w:p w:rsidR="00D22316" w:rsidRPr="006547C9" w:rsidRDefault="003A5FD7" w:rsidP="00EE5A81">
      <w:pPr>
        <w:pStyle w:val="2"/>
        <w:numPr>
          <w:ilvl w:val="0"/>
          <w:numId w:val="3"/>
        </w:numPr>
        <w:shd w:val="clear" w:color="auto" w:fill="auto"/>
        <w:spacing w:before="0" w:line="365" w:lineRule="exact"/>
        <w:ind w:left="20" w:right="320"/>
        <w:jc w:val="both"/>
        <w:rPr>
          <w:sz w:val="24"/>
          <w:szCs w:val="24"/>
        </w:rPr>
      </w:pPr>
      <w:r w:rsidRPr="006547C9">
        <w:rPr>
          <w:sz w:val="24"/>
          <w:szCs w:val="24"/>
        </w:rPr>
        <w:t xml:space="preserve">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w:t>
      </w:r>
      <w:proofErr w:type="spellStart"/>
      <w:r w:rsidRPr="006547C9">
        <w:rPr>
          <w:sz w:val="24"/>
          <w:szCs w:val="24"/>
        </w:rPr>
        <w:t>здоровьесберегающих</w:t>
      </w:r>
      <w:proofErr w:type="spellEnd"/>
      <w:r w:rsidRPr="006547C9">
        <w:rPr>
          <w:sz w:val="24"/>
          <w:szCs w:val="24"/>
        </w:rPr>
        <w:t xml:space="preserve"> технологий в образовательный процесс;</w:t>
      </w:r>
    </w:p>
    <w:p w:rsidR="00D22316" w:rsidRPr="006547C9" w:rsidRDefault="003A5FD7" w:rsidP="00EE5A81">
      <w:pPr>
        <w:pStyle w:val="2"/>
        <w:numPr>
          <w:ilvl w:val="0"/>
          <w:numId w:val="3"/>
        </w:numPr>
        <w:shd w:val="clear" w:color="auto" w:fill="auto"/>
        <w:spacing w:before="0" w:line="365" w:lineRule="exact"/>
        <w:ind w:left="20" w:right="900"/>
        <w:jc w:val="both"/>
        <w:rPr>
          <w:sz w:val="24"/>
          <w:szCs w:val="24"/>
        </w:rPr>
      </w:pPr>
      <w:r w:rsidRPr="006547C9">
        <w:rPr>
          <w:sz w:val="24"/>
          <w:szCs w:val="24"/>
        </w:rPr>
        <w:lastRenderedPageBreak/>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D22316" w:rsidRPr="006547C9" w:rsidRDefault="003A5FD7" w:rsidP="00EE5A81">
      <w:pPr>
        <w:pStyle w:val="2"/>
        <w:numPr>
          <w:ilvl w:val="0"/>
          <w:numId w:val="3"/>
        </w:numPr>
        <w:shd w:val="clear" w:color="auto" w:fill="auto"/>
        <w:spacing w:before="0"/>
        <w:ind w:left="20" w:right="320"/>
        <w:jc w:val="both"/>
        <w:rPr>
          <w:sz w:val="24"/>
          <w:szCs w:val="24"/>
        </w:rPr>
      </w:pPr>
      <w:r w:rsidRPr="006547C9">
        <w:rPr>
          <w:sz w:val="24"/>
          <w:szCs w:val="24"/>
        </w:rPr>
        <w:t xml:space="preserve">создание условий и механизмов для обеспечения высокого уровня качества образования на основе </w:t>
      </w:r>
      <w:proofErr w:type="spellStart"/>
      <w:r w:rsidRPr="006547C9">
        <w:rPr>
          <w:sz w:val="24"/>
          <w:szCs w:val="24"/>
        </w:rPr>
        <w:t>компетентностного</w:t>
      </w:r>
      <w:proofErr w:type="spellEnd"/>
      <w:r w:rsidRPr="006547C9">
        <w:rPr>
          <w:sz w:val="24"/>
          <w:szCs w:val="24"/>
        </w:rPr>
        <w:t xml:space="preserve"> подхода, преемственности образовательных программ на всех ступенях общего образования и запросов потребителей.</w:t>
      </w:r>
    </w:p>
    <w:p w:rsidR="00D22316" w:rsidRPr="006547C9" w:rsidRDefault="003A5FD7" w:rsidP="00EE5A81">
      <w:pPr>
        <w:pStyle w:val="2"/>
        <w:numPr>
          <w:ilvl w:val="2"/>
          <w:numId w:val="4"/>
        </w:numPr>
        <w:shd w:val="clear" w:color="auto" w:fill="auto"/>
        <w:tabs>
          <w:tab w:val="left" w:pos="976"/>
        </w:tabs>
        <w:spacing w:before="0" w:line="370" w:lineRule="exact"/>
        <w:ind w:left="20" w:right="760" w:firstLine="280"/>
        <w:jc w:val="both"/>
        <w:rPr>
          <w:sz w:val="24"/>
          <w:szCs w:val="24"/>
        </w:rPr>
      </w:pPr>
      <w:r w:rsidRPr="006547C9">
        <w:rPr>
          <w:sz w:val="24"/>
          <w:szCs w:val="24"/>
        </w:rPr>
        <w:t>Основные задачи оказания платных образовательных услуг: создание максимально возможных благоприятных условий, обеспечивающих умственное, духовное, физическое и эстетическое развитие обучающихся; повышение мотивации обучающихся к учебной деятельности; 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w:t>
      </w:r>
    </w:p>
    <w:p w:rsidR="00D22316" w:rsidRPr="006547C9" w:rsidRDefault="003A5FD7" w:rsidP="00EE5A81">
      <w:pPr>
        <w:pStyle w:val="2"/>
        <w:shd w:val="clear" w:color="auto" w:fill="auto"/>
        <w:spacing w:before="0" w:line="360" w:lineRule="exact"/>
        <w:ind w:left="20" w:right="440" w:firstLine="380"/>
        <w:jc w:val="both"/>
        <w:rPr>
          <w:sz w:val="24"/>
          <w:szCs w:val="24"/>
        </w:rPr>
      </w:pPr>
      <w:r w:rsidRPr="006547C9">
        <w:rPr>
          <w:sz w:val="24"/>
          <w:szCs w:val="24"/>
        </w:rPr>
        <w:t>создание соответствующих условий для комфортной адаптации детей в переходный период подготовки к учебной деятельности.</w:t>
      </w:r>
    </w:p>
    <w:p w:rsidR="00D22316" w:rsidRPr="006547C9" w:rsidRDefault="003A5FD7" w:rsidP="00EE5A81">
      <w:pPr>
        <w:pStyle w:val="2"/>
        <w:numPr>
          <w:ilvl w:val="1"/>
          <w:numId w:val="4"/>
        </w:numPr>
        <w:shd w:val="clear" w:color="auto" w:fill="auto"/>
        <w:tabs>
          <w:tab w:val="left" w:pos="687"/>
        </w:tabs>
        <w:spacing w:before="0"/>
        <w:ind w:left="20" w:right="220"/>
        <w:jc w:val="both"/>
        <w:rPr>
          <w:sz w:val="24"/>
          <w:szCs w:val="24"/>
        </w:rPr>
      </w:pPr>
      <w:r w:rsidRPr="006547C9">
        <w:rPr>
          <w:sz w:val="24"/>
          <w:szCs w:val="24"/>
        </w:rPr>
        <w:t>Школа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p>
    <w:p w:rsidR="00D22316" w:rsidRPr="006547C9" w:rsidRDefault="003A5FD7" w:rsidP="00EE5A81">
      <w:pPr>
        <w:pStyle w:val="2"/>
        <w:shd w:val="clear" w:color="auto" w:fill="auto"/>
        <w:spacing w:before="0"/>
        <w:ind w:left="20" w:right="320"/>
        <w:jc w:val="both"/>
        <w:rPr>
          <w:sz w:val="24"/>
          <w:szCs w:val="24"/>
        </w:rPr>
      </w:pPr>
      <w:r w:rsidRPr="006547C9">
        <w:rPr>
          <w:sz w:val="24"/>
          <w:szCs w:val="24"/>
        </w:rPr>
        <w:t>4.7</w:t>
      </w:r>
      <w:r w:rsidR="00EE5A81" w:rsidRPr="006547C9">
        <w:rPr>
          <w:sz w:val="24"/>
          <w:szCs w:val="24"/>
        </w:rPr>
        <w:t xml:space="preserve">. </w:t>
      </w:r>
      <w:r w:rsidRPr="006547C9">
        <w:rPr>
          <w:sz w:val="24"/>
          <w:szCs w:val="24"/>
        </w:rPr>
        <w:t xml:space="preserve"> Школа самостоятельно формирует и утверждает перечень платных образовательных услуг. В соответствии с имеющимися условиями и с учетом запросов и потребностей населения школа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и (или) их родителями (законными представителями), заказчиками договора на образование, иные условия оказания платных образовательных услуг.</w:t>
      </w:r>
    </w:p>
    <w:p w:rsidR="00D22316" w:rsidRPr="006547C9" w:rsidRDefault="003A5FD7" w:rsidP="00EE5A81">
      <w:pPr>
        <w:pStyle w:val="2"/>
        <w:numPr>
          <w:ilvl w:val="0"/>
          <w:numId w:val="5"/>
        </w:numPr>
        <w:shd w:val="clear" w:color="auto" w:fill="auto"/>
        <w:spacing w:before="0"/>
        <w:ind w:left="20" w:right="320"/>
        <w:jc w:val="both"/>
        <w:rPr>
          <w:sz w:val="24"/>
          <w:szCs w:val="24"/>
        </w:rPr>
      </w:pPr>
      <w:r w:rsidRPr="006547C9">
        <w:rPr>
          <w:sz w:val="24"/>
          <w:szCs w:val="24"/>
        </w:rPr>
        <w:t xml:space="preserve"> Отказ обучающегося и (или) родителей (законных представителей) несовершеннолетнего обучающегося от предлагаемых школой платных образовательных услуг не может быть причиной изменения объема и условий уже предоставляемых </w:t>
      </w:r>
      <w:proofErr w:type="gramStart"/>
      <w:r w:rsidRPr="006547C9">
        <w:rPr>
          <w:sz w:val="24"/>
          <w:szCs w:val="24"/>
        </w:rPr>
        <w:t>обучающемуся</w:t>
      </w:r>
      <w:proofErr w:type="gramEnd"/>
      <w:r w:rsidRPr="006547C9">
        <w:rPr>
          <w:sz w:val="24"/>
          <w:szCs w:val="24"/>
        </w:rPr>
        <w:t xml:space="preserve"> школой образовательных услуг.</w:t>
      </w:r>
    </w:p>
    <w:p w:rsidR="00D22316" w:rsidRPr="006547C9" w:rsidRDefault="003A5FD7" w:rsidP="00EE5A81">
      <w:pPr>
        <w:pStyle w:val="2"/>
        <w:numPr>
          <w:ilvl w:val="0"/>
          <w:numId w:val="5"/>
        </w:numPr>
        <w:shd w:val="clear" w:color="auto" w:fill="auto"/>
        <w:spacing w:before="0"/>
        <w:ind w:left="20" w:right="320"/>
        <w:jc w:val="both"/>
        <w:rPr>
          <w:sz w:val="24"/>
          <w:szCs w:val="24"/>
        </w:rPr>
      </w:pPr>
      <w:r w:rsidRPr="006547C9">
        <w:rPr>
          <w:sz w:val="24"/>
          <w:szCs w:val="24"/>
        </w:rPr>
        <w:t xml:space="preserve"> Платные образовательные услуги не могут быть оказаны школой вместо образовательной деятельности, финансовое обеспечение которой осуществляется за счет бюджетных ассигнований.</w:t>
      </w:r>
    </w:p>
    <w:p w:rsidR="00D22316" w:rsidRPr="006547C9" w:rsidRDefault="003A5FD7" w:rsidP="009A44ED">
      <w:pPr>
        <w:pStyle w:val="12"/>
        <w:keepNext/>
        <w:keepLines/>
        <w:numPr>
          <w:ilvl w:val="0"/>
          <w:numId w:val="4"/>
        </w:numPr>
        <w:shd w:val="clear" w:color="auto" w:fill="auto"/>
        <w:spacing w:after="0" w:line="389" w:lineRule="exact"/>
        <w:ind w:left="142" w:right="1340" w:hanging="142"/>
        <w:jc w:val="left"/>
        <w:rPr>
          <w:sz w:val="24"/>
          <w:szCs w:val="24"/>
        </w:rPr>
      </w:pPr>
      <w:bookmarkStart w:id="3" w:name="bookmark3"/>
      <w:r w:rsidRPr="006547C9">
        <w:rPr>
          <w:sz w:val="24"/>
          <w:szCs w:val="24"/>
        </w:rPr>
        <w:t xml:space="preserve">Стоимость платных образовательных услуг, порядок оплаты, льготы отдельным категориям </w:t>
      </w:r>
      <w:r w:rsidR="00397679" w:rsidRPr="006547C9">
        <w:rPr>
          <w:sz w:val="24"/>
          <w:szCs w:val="24"/>
        </w:rPr>
        <w:t>по</w:t>
      </w:r>
      <w:r w:rsidRPr="006547C9">
        <w:rPr>
          <w:sz w:val="24"/>
          <w:szCs w:val="24"/>
        </w:rPr>
        <w:t xml:space="preserve"> оплате образовательных услуг</w:t>
      </w:r>
      <w:bookmarkEnd w:id="3"/>
    </w:p>
    <w:p w:rsidR="00D22316" w:rsidRPr="006547C9" w:rsidRDefault="003A5FD7" w:rsidP="00EE5A81">
      <w:pPr>
        <w:pStyle w:val="2"/>
        <w:numPr>
          <w:ilvl w:val="1"/>
          <w:numId w:val="4"/>
        </w:numPr>
        <w:shd w:val="clear" w:color="auto" w:fill="auto"/>
        <w:spacing w:before="0" w:line="360" w:lineRule="exact"/>
        <w:ind w:left="20" w:right="240"/>
        <w:jc w:val="both"/>
        <w:rPr>
          <w:sz w:val="24"/>
          <w:szCs w:val="24"/>
        </w:rPr>
      </w:pPr>
      <w:r w:rsidRPr="006547C9">
        <w:rPr>
          <w:sz w:val="24"/>
          <w:szCs w:val="24"/>
        </w:rPr>
        <w:t xml:space="preserve"> Размер платы за оказание образовательных услуг, согласно ГК РФ</w:t>
      </w:r>
      <w:proofErr w:type="gramStart"/>
      <w:r w:rsidRPr="006547C9">
        <w:rPr>
          <w:sz w:val="24"/>
          <w:szCs w:val="24"/>
        </w:rPr>
        <w:t>.</w:t>
      </w:r>
      <w:proofErr w:type="gramEnd"/>
      <w:r w:rsidRPr="006547C9">
        <w:rPr>
          <w:sz w:val="24"/>
          <w:szCs w:val="24"/>
        </w:rPr>
        <w:t xml:space="preserve"> </w:t>
      </w:r>
      <w:proofErr w:type="gramStart"/>
      <w:r w:rsidRPr="006547C9">
        <w:rPr>
          <w:sz w:val="24"/>
          <w:szCs w:val="24"/>
        </w:rPr>
        <w:t>у</w:t>
      </w:r>
      <w:proofErr w:type="gramEnd"/>
      <w:r w:rsidRPr="006547C9">
        <w:rPr>
          <w:sz w:val="24"/>
          <w:szCs w:val="24"/>
        </w:rPr>
        <w:t>станавливается по соглашению сторон.</w:t>
      </w:r>
    </w:p>
    <w:p w:rsidR="00D22316" w:rsidRPr="006547C9" w:rsidRDefault="003A5FD7" w:rsidP="00EE5A81">
      <w:pPr>
        <w:pStyle w:val="2"/>
        <w:numPr>
          <w:ilvl w:val="1"/>
          <w:numId w:val="4"/>
        </w:numPr>
        <w:shd w:val="clear" w:color="auto" w:fill="auto"/>
        <w:spacing w:before="0"/>
        <w:ind w:left="20" w:right="240"/>
        <w:jc w:val="both"/>
        <w:rPr>
          <w:sz w:val="24"/>
          <w:szCs w:val="24"/>
        </w:rPr>
      </w:pPr>
      <w:r w:rsidRPr="006547C9">
        <w:rPr>
          <w:sz w:val="24"/>
          <w:szCs w:val="24"/>
        </w:rPr>
        <w:t xml:space="preserve"> Стоимость </w:t>
      </w:r>
      <w:proofErr w:type="gramStart"/>
      <w:r w:rsidRPr="006547C9">
        <w:rPr>
          <w:sz w:val="24"/>
          <w:szCs w:val="24"/>
        </w:rPr>
        <w:t>обучения</w:t>
      </w:r>
      <w:proofErr w:type="gramEnd"/>
      <w:r w:rsidRPr="006547C9">
        <w:rPr>
          <w:sz w:val="24"/>
          <w:szCs w:val="24"/>
        </w:rPr>
        <w:t xml:space="preserve">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w:t>
      </w:r>
    </w:p>
    <w:p w:rsidR="00D22316" w:rsidRPr="006547C9" w:rsidRDefault="003A5FD7" w:rsidP="00EE5A81">
      <w:pPr>
        <w:pStyle w:val="2"/>
        <w:numPr>
          <w:ilvl w:val="1"/>
          <w:numId w:val="4"/>
        </w:numPr>
        <w:shd w:val="clear" w:color="auto" w:fill="auto"/>
        <w:spacing w:before="0" w:line="365" w:lineRule="exact"/>
        <w:ind w:left="20" w:right="240"/>
        <w:jc w:val="both"/>
        <w:rPr>
          <w:sz w:val="24"/>
          <w:szCs w:val="24"/>
        </w:rPr>
      </w:pPr>
      <w:r w:rsidRPr="006547C9">
        <w:rPr>
          <w:sz w:val="24"/>
          <w:szCs w:val="24"/>
        </w:rPr>
        <w:lastRenderedPageBreak/>
        <w:t xml:space="preserve"> Стоимость </w:t>
      </w:r>
      <w:proofErr w:type="gramStart"/>
      <w:r w:rsidRPr="006547C9">
        <w:rPr>
          <w:sz w:val="24"/>
          <w:szCs w:val="24"/>
        </w:rPr>
        <w:t>обучения</w:t>
      </w:r>
      <w:proofErr w:type="gramEnd"/>
      <w:r w:rsidRPr="006547C9">
        <w:rPr>
          <w:sz w:val="24"/>
          <w:szCs w:val="24"/>
        </w:rPr>
        <w:t xml:space="preserve"> по каждой образовательной программе определяется на основании:</w:t>
      </w:r>
    </w:p>
    <w:p w:rsidR="00D22316" w:rsidRPr="006547C9" w:rsidRDefault="003A5FD7" w:rsidP="00EE5A81">
      <w:pPr>
        <w:pStyle w:val="2"/>
        <w:numPr>
          <w:ilvl w:val="0"/>
          <w:numId w:val="3"/>
        </w:numPr>
        <w:shd w:val="clear" w:color="auto" w:fill="auto"/>
        <w:spacing w:before="0" w:line="365" w:lineRule="exact"/>
        <w:ind w:left="20" w:right="240"/>
        <w:jc w:val="both"/>
        <w:rPr>
          <w:sz w:val="24"/>
          <w:szCs w:val="24"/>
        </w:rPr>
      </w:pPr>
      <w:r w:rsidRPr="006547C9">
        <w:rPr>
          <w:sz w:val="24"/>
          <w:szCs w:val="24"/>
        </w:rPr>
        <w:t xml:space="preserve"> размера расчётных и расчётно-нормативных затрат на оказание учреждением платных услуг, а также размера расчётных и расчётно-нормативных затрат на содержание имущества учреждения с учетом:</w:t>
      </w:r>
    </w:p>
    <w:p w:rsidR="00D22316" w:rsidRPr="006547C9" w:rsidRDefault="003A5FD7" w:rsidP="00EE5A81">
      <w:pPr>
        <w:pStyle w:val="2"/>
        <w:numPr>
          <w:ilvl w:val="0"/>
          <w:numId w:val="3"/>
        </w:numPr>
        <w:shd w:val="clear" w:color="auto" w:fill="auto"/>
        <w:spacing w:before="0" w:line="360" w:lineRule="exact"/>
        <w:ind w:left="20" w:right="240"/>
        <w:jc w:val="both"/>
        <w:rPr>
          <w:sz w:val="24"/>
          <w:szCs w:val="24"/>
        </w:rPr>
      </w:pPr>
      <w:r w:rsidRPr="006547C9">
        <w:rPr>
          <w:sz w:val="24"/>
          <w:szCs w:val="24"/>
        </w:rPr>
        <w:t xml:space="preserve"> анализа существующего и прогнозируемого объема рыночных предложений на аналогичные услуги и уровня цен (тарифов) на них, но не сверх уровня инфляции;</w:t>
      </w:r>
    </w:p>
    <w:p w:rsidR="00D22316" w:rsidRPr="006547C9" w:rsidRDefault="003A5FD7" w:rsidP="00EE5A81">
      <w:pPr>
        <w:pStyle w:val="2"/>
        <w:numPr>
          <w:ilvl w:val="0"/>
          <w:numId w:val="3"/>
        </w:numPr>
        <w:shd w:val="clear" w:color="auto" w:fill="auto"/>
        <w:spacing w:before="0" w:after="123" w:line="230" w:lineRule="exact"/>
        <w:ind w:left="20"/>
        <w:jc w:val="both"/>
        <w:rPr>
          <w:sz w:val="24"/>
          <w:szCs w:val="24"/>
        </w:rPr>
      </w:pPr>
      <w:r w:rsidRPr="006547C9">
        <w:rPr>
          <w:sz w:val="24"/>
          <w:szCs w:val="24"/>
        </w:rPr>
        <w:t xml:space="preserve"> анализа существующего и прогнозируемого объема спроса на аналогичные услуги.</w:t>
      </w:r>
    </w:p>
    <w:p w:rsidR="00D22316" w:rsidRPr="006547C9" w:rsidRDefault="003A5FD7" w:rsidP="009A44ED">
      <w:pPr>
        <w:pStyle w:val="2"/>
        <w:numPr>
          <w:ilvl w:val="1"/>
          <w:numId w:val="4"/>
        </w:numPr>
        <w:shd w:val="clear" w:color="auto" w:fill="auto"/>
        <w:tabs>
          <w:tab w:val="left" w:pos="851"/>
        </w:tabs>
        <w:spacing w:before="0" w:after="123" w:line="230" w:lineRule="exact"/>
        <w:ind w:left="140"/>
        <w:rPr>
          <w:sz w:val="24"/>
          <w:szCs w:val="24"/>
        </w:rPr>
      </w:pPr>
      <w:r w:rsidRPr="006547C9">
        <w:rPr>
          <w:sz w:val="24"/>
          <w:szCs w:val="24"/>
        </w:rPr>
        <w:t xml:space="preserve">Стоимость обучения по каждой образовательной программе устанавливается </w:t>
      </w:r>
      <w:proofErr w:type="gramStart"/>
      <w:r w:rsidRPr="006547C9">
        <w:rPr>
          <w:sz w:val="24"/>
          <w:szCs w:val="24"/>
        </w:rPr>
        <w:t>на</w:t>
      </w:r>
      <w:proofErr w:type="gramEnd"/>
    </w:p>
    <w:p w:rsidR="00D22316" w:rsidRPr="006547C9" w:rsidRDefault="003A5FD7" w:rsidP="00EE5A81">
      <w:pPr>
        <w:pStyle w:val="2"/>
        <w:shd w:val="clear" w:color="auto" w:fill="auto"/>
        <w:spacing w:before="0" w:after="9" w:line="230" w:lineRule="exact"/>
        <w:ind w:left="20"/>
        <w:jc w:val="both"/>
        <w:rPr>
          <w:sz w:val="24"/>
          <w:szCs w:val="24"/>
        </w:rPr>
      </w:pPr>
      <w:proofErr w:type="gramStart"/>
      <w:r w:rsidRPr="006547C9">
        <w:rPr>
          <w:sz w:val="24"/>
          <w:szCs w:val="24"/>
        </w:rPr>
        <w:t>основании</w:t>
      </w:r>
      <w:proofErr w:type="gramEnd"/>
      <w:r w:rsidRPr="006547C9">
        <w:rPr>
          <w:sz w:val="24"/>
          <w:szCs w:val="24"/>
        </w:rPr>
        <w:t xml:space="preserve"> расчёта, включающего в себя:</w:t>
      </w:r>
    </w:p>
    <w:p w:rsidR="00D22316" w:rsidRPr="006547C9" w:rsidRDefault="003A5FD7" w:rsidP="00EE5A81">
      <w:pPr>
        <w:pStyle w:val="2"/>
        <w:shd w:val="clear" w:color="auto" w:fill="auto"/>
        <w:spacing w:before="0" w:line="360" w:lineRule="exact"/>
        <w:ind w:left="300" w:right="1740"/>
        <w:jc w:val="both"/>
        <w:rPr>
          <w:sz w:val="24"/>
          <w:szCs w:val="24"/>
        </w:rPr>
      </w:pPr>
      <w:r w:rsidRPr="006547C9">
        <w:rPr>
          <w:sz w:val="24"/>
          <w:szCs w:val="24"/>
        </w:rPr>
        <w:t>а) оплату труда работников школы, задействованных в системе платных образовательных услуг, с учётом квалификации;</w:t>
      </w:r>
    </w:p>
    <w:p w:rsidR="00D22316" w:rsidRPr="006547C9" w:rsidRDefault="003A5FD7" w:rsidP="00EE5A81">
      <w:pPr>
        <w:pStyle w:val="2"/>
        <w:shd w:val="clear" w:color="auto" w:fill="auto"/>
        <w:spacing w:before="0" w:line="389" w:lineRule="exact"/>
        <w:ind w:left="300"/>
        <w:jc w:val="both"/>
        <w:rPr>
          <w:sz w:val="24"/>
          <w:szCs w:val="24"/>
        </w:rPr>
      </w:pPr>
      <w:r w:rsidRPr="006547C9">
        <w:rPr>
          <w:sz w:val="24"/>
          <w:szCs w:val="24"/>
        </w:rPr>
        <w:t>б) затраты на коммунальные услуги;</w:t>
      </w:r>
    </w:p>
    <w:p w:rsidR="00D22316" w:rsidRPr="006547C9" w:rsidRDefault="003A5FD7" w:rsidP="00EE5A81">
      <w:pPr>
        <w:pStyle w:val="2"/>
        <w:shd w:val="clear" w:color="auto" w:fill="auto"/>
        <w:spacing w:before="0" w:line="389" w:lineRule="exact"/>
        <w:ind w:left="300"/>
        <w:jc w:val="both"/>
        <w:rPr>
          <w:sz w:val="24"/>
          <w:szCs w:val="24"/>
        </w:rPr>
      </w:pPr>
      <w:r w:rsidRPr="006547C9">
        <w:rPr>
          <w:sz w:val="24"/>
          <w:szCs w:val="24"/>
        </w:rPr>
        <w:t>в) затраты на развитие материально-технической базы школы;</w:t>
      </w:r>
    </w:p>
    <w:p w:rsidR="00D22316" w:rsidRPr="006547C9" w:rsidRDefault="003A5FD7" w:rsidP="00EE5A81">
      <w:pPr>
        <w:pStyle w:val="2"/>
        <w:shd w:val="clear" w:color="auto" w:fill="auto"/>
        <w:spacing w:before="0" w:line="389" w:lineRule="exact"/>
        <w:ind w:left="300"/>
        <w:jc w:val="both"/>
        <w:rPr>
          <w:sz w:val="24"/>
          <w:szCs w:val="24"/>
        </w:rPr>
      </w:pPr>
      <w:r w:rsidRPr="006547C9">
        <w:rPr>
          <w:sz w:val="24"/>
          <w:szCs w:val="24"/>
        </w:rPr>
        <w:t>г) прочие расходы.</w:t>
      </w:r>
    </w:p>
    <w:p w:rsidR="00D22316" w:rsidRPr="006547C9" w:rsidRDefault="003A5FD7" w:rsidP="00EE5A81">
      <w:pPr>
        <w:pStyle w:val="2"/>
        <w:numPr>
          <w:ilvl w:val="1"/>
          <w:numId w:val="4"/>
        </w:numPr>
        <w:shd w:val="clear" w:color="auto" w:fill="auto"/>
        <w:spacing w:before="0" w:line="365" w:lineRule="exact"/>
        <w:ind w:left="20" w:right="240"/>
        <w:jc w:val="both"/>
        <w:rPr>
          <w:sz w:val="24"/>
          <w:szCs w:val="24"/>
        </w:rPr>
      </w:pPr>
      <w:r w:rsidRPr="006547C9">
        <w:rPr>
          <w:sz w:val="24"/>
          <w:szCs w:val="24"/>
        </w:rPr>
        <w:t>Доход от оказания платных образовательных услуг используется школой в соответствии с уставными целями.</w:t>
      </w:r>
      <w:r w:rsidR="004E2104">
        <w:rPr>
          <w:sz w:val="24"/>
          <w:szCs w:val="24"/>
        </w:rPr>
        <w:t xml:space="preserve"> Доходы от дополнительной образовательной деятельности поступают на лицевой счёт  Исполнителя, расходы на материальные затраты, общехозяйственные затраты, и т.д.  согласно  смете доходов и расходов производятся, после произведенных расходов на оплату труда.</w:t>
      </w:r>
    </w:p>
    <w:p w:rsidR="00D22316" w:rsidRPr="006547C9" w:rsidRDefault="003A5FD7" w:rsidP="00EE5A81">
      <w:pPr>
        <w:pStyle w:val="2"/>
        <w:numPr>
          <w:ilvl w:val="1"/>
          <w:numId w:val="4"/>
        </w:numPr>
        <w:shd w:val="clear" w:color="auto" w:fill="auto"/>
        <w:spacing w:before="0" w:line="365" w:lineRule="exact"/>
        <w:ind w:left="20" w:right="240"/>
        <w:jc w:val="both"/>
        <w:rPr>
          <w:sz w:val="24"/>
          <w:szCs w:val="24"/>
        </w:rPr>
      </w:pPr>
      <w:r w:rsidRPr="006547C9">
        <w:rPr>
          <w:sz w:val="24"/>
          <w:szCs w:val="24"/>
        </w:rPr>
        <w:t>Школа вправе устанавливать льготы для отдельных категорий граждан и размеры скидок с цены.</w:t>
      </w:r>
    </w:p>
    <w:p w:rsidR="00D22316" w:rsidRPr="006547C9" w:rsidRDefault="003A5FD7" w:rsidP="00EE5A81">
      <w:pPr>
        <w:pStyle w:val="2"/>
        <w:numPr>
          <w:ilvl w:val="1"/>
          <w:numId w:val="4"/>
        </w:numPr>
        <w:shd w:val="clear" w:color="auto" w:fill="auto"/>
        <w:spacing w:before="0"/>
        <w:ind w:left="20" w:right="240"/>
        <w:jc w:val="both"/>
        <w:rPr>
          <w:sz w:val="24"/>
          <w:szCs w:val="24"/>
        </w:rPr>
      </w:pPr>
      <w:r w:rsidRPr="006547C9">
        <w:rPr>
          <w:sz w:val="24"/>
          <w:szCs w:val="24"/>
        </w:rPr>
        <w:t xml:space="preserve">Стоимость </w:t>
      </w:r>
      <w:proofErr w:type="gramStart"/>
      <w:r w:rsidRPr="006547C9">
        <w:rPr>
          <w:sz w:val="24"/>
          <w:szCs w:val="24"/>
        </w:rPr>
        <w:t>обучения</w:t>
      </w:r>
      <w:proofErr w:type="gramEnd"/>
      <w:r w:rsidRPr="006547C9">
        <w:rPr>
          <w:sz w:val="24"/>
          <w:szCs w:val="24"/>
        </w:rPr>
        <w:t xml:space="preserve"> по каждой образовательной программе, основания и порядок снижения стоимости платных образовательных услуг утверждаются руководителем школы по согласованию с Управляющим советом школы и доводятся до сведения заказчика и (или) обучающегося.</w:t>
      </w:r>
    </w:p>
    <w:p w:rsidR="00D22316" w:rsidRPr="006547C9" w:rsidRDefault="003A5FD7" w:rsidP="00EE5A81">
      <w:pPr>
        <w:pStyle w:val="2"/>
        <w:numPr>
          <w:ilvl w:val="1"/>
          <w:numId w:val="4"/>
        </w:numPr>
        <w:shd w:val="clear" w:color="auto" w:fill="auto"/>
        <w:spacing w:before="0" w:line="360" w:lineRule="exact"/>
        <w:ind w:left="20" w:right="240"/>
        <w:jc w:val="both"/>
        <w:rPr>
          <w:sz w:val="24"/>
          <w:szCs w:val="24"/>
        </w:rPr>
      </w:pPr>
      <w:r w:rsidRPr="006547C9">
        <w:rPr>
          <w:sz w:val="24"/>
          <w:szCs w:val="24"/>
        </w:rPr>
        <w:t xml:space="preserve"> В соответствии с п.5.8.</w:t>
      </w:r>
      <w:r w:rsidR="00EE5A81" w:rsidRPr="006547C9">
        <w:rPr>
          <w:sz w:val="24"/>
          <w:szCs w:val="24"/>
        </w:rPr>
        <w:t xml:space="preserve"> </w:t>
      </w:r>
      <w:r w:rsidRPr="006547C9">
        <w:rPr>
          <w:sz w:val="24"/>
          <w:szCs w:val="24"/>
        </w:rPr>
        <w:t xml:space="preserve">настоящего Положения школа снижает стоимость платных образовательных услуг по договору для следующих </w:t>
      </w:r>
      <w:proofErr w:type="gramStart"/>
      <w:r w:rsidRPr="006547C9">
        <w:rPr>
          <w:sz w:val="24"/>
          <w:szCs w:val="24"/>
        </w:rPr>
        <w:t>категорий</w:t>
      </w:r>
      <w:proofErr w:type="gramEnd"/>
      <w:r w:rsidRPr="006547C9">
        <w:rPr>
          <w:sz w:val="24"/>
          <w:szCs w:val="24"/>
        </w:rPr>
        <w:t xml:space="preserve"> обучающихся в следующем размере:</w:t>
      </w:r>
    </w:p>
    <w:p w:rsidR="00D22316" w:rsidRDefault="003A5FD7" w:rsidP="00EE5A81">
      <w:pPr>
        <w:pStyle w:val="2"/>
        <w:numPr>
          <w:ilvl w:val="0"/>
          <w:numId w:val="3"/>
        </w:numPr>
        <w:shd w:val="clear" w:color="auto" w:fill="auto"/>
        <w:spacing w:before="0"/>
        <w:ind w:left="20" w:right="520" w:firstLine="120"/>
        <w:jc w:val="both"/>
        <w:rPr>
          <w:sz w:val="24"/>
          <w:szCs w:val="24"/>
        </w:rPr>
      </w:pPr>
      <w:r w:rsidRPr="006547C9">
        <w:rPr>
          <w:sz w:val="24"/>
          <w:szCs w:val="24"/>
        </w:rPr>
        <w:t xml:space="preserve"> дети из многодетных семей, дети, находящиеся под опекой, дети-инвалиды, дети родителей-инвалидов I и II группы, дети, потерявшие кормильцев, а также дети сотрудников школы зачисляются в группы платных образовательных услуг на льготных условиях с оплатой предоставляемых услуг в размере 50% от их общей стоимости.</w:t>
      </w:r>
    </w:p>
    <w:p w:rsidR="006547C9" w:rsidRPr="006547C9" w:rsidRDefault="006547C9" w:rsidP="006547C9">
      <w:pPr>
        <w:pStyle w:val="2"/>
        <w:shd w:val="clear" w:color="auto" w:fill="auto"/>
        <w:spacing w:before="0"/>
        <w:ind w:right="520"/>
        <w:jc w:val="both"/>
        <w:rPr>
          <w:sz w:val="24"/>
          <w:szCs w:val="24"/>
        </w:rPr>
      </w:pPr>
    </w:p>
    <w:p w:rsidR="00D22316" w:rsidRPr="006547C9" w:rsidRDefault="003A5FD7" w:rsidP="009A44ED">
      <w:pPr>
        <w:pStyle w:val="21"/>
        <w:numPr>
          <w:ilvl w:val="0"/>
          <w:numId w:val="4"/>
        </w:numPr>
        <w:shd w:val="clear" w:color="auto" w:fill="auto"/>
        <w:spacing w:after="65" w:line="230" w:lineRule="exact"/>
        <w:ind w:left="380"/>
        <w:jc w:val="both"/>
        <w:rPr>
          <w:sz w:val="24"/>
          <w:szCs w:val="24"/>
        </w:rPr>
      </w:pPr>
      <w:r w:rsidRPr="006547C9">
        <w:rPr>
          <w:sz w:val="24"/>
          <w:szCs w:val="24"/>
        </w:rPr>
        <w:t>Перечень предоставляемых школой платных образовательных услуг</w:t>
      </w:r>
    </w:p>
    <w:p w:rsidR="00D22316" w:rsidRPr="006547C9" w:rsidRDefault="009A44ED" w:rsidP="00EE5A81">
      <w:pPr>
        <w:pStyle w:val="21"/>
        <w:shd w:val="clear" w:color="auto" w:fill="auto"/>
        <w:spacing w:line="230" w:lineRule="exact"/>
        <w:ind w:right="220"/>
        <w:jc w:val="both"/>
        <w:rPr>
          <w:sz w:val="24"/>
          <w:szCs w:val="24"/>
        </w:rPr>
      </w:pPr>
      <w:r>
        <w:rPr>
          <w:sz w:val="24"/>
          <w:szCs w:val="24"/>
        </w:rPr>
        <w:t xml:space="preserve">            </w:t>
      </w:r>
      <w:r w:rsidR="003A5FD7" w:rsidRPr="006547C9">
        <w:rPr>
          <w:sz w:val="24"/>
          <w:szCs w:val="24"/>
        </w:rPr>
        <w:t>и порядок их предоставления</w:t>
      </w:r>
    </w:p>
    <w:p w:rsidR="00D22316" w:rsidRPr="006547C9" w:rsidRDefault="003A5FD7" w:rsidP="00EE5A81">
      <w:pPr>
        <w:pStyle w:val="2"/>
        <w:shd w:val="clear" w:color="auto" w:fill="auto"/>
        <w:spacing w:before="0"/>
        <w:ind w:left="20" w:right="680"/>
        <w:jc w:val="both"/>
        <w:rPr>
          <w:sz w:val="24"/>
          <w:szCs w:val="24"/>
        </w:rPr>
      </w:pPr>
      <w:r w:rsidRPr="006547C9">
        <w:rPr>
          <w:sz w:val="24"/>
          <w:szCs w:val="24"/>
        </w:rPr>
        <w:t>6.1.. Для осуществления организационно-педагогической деятельности привлекаются квалифицированные педагоги начального обучения, а по мере необходимости - другие сотрудники и специалисты школы.</w:t>
      </w:r>
    </w:p>
    <w:p w:rsidR="00D22316" w:rsidRPr="006547C9" w:rsidRDefault="003A5FD7" w:rsidP="00EE5A81">
      <w:pPr>
        <w:pStyle w:val="2"/>
        <w:numPr>
          <w:ilvl w:val="0"/>
          <w:numId w:val="6"/>
        </w:numPr>
        <w:shd w:val="clear" w:color="auto" w:fill="auto"/>
        <w:spacing w:before="0"/>
        <w:ind w:left="20" w:right="260"/>
        <w:jc w:val="both"/>
        <w:rPr>
          <w:sz w:val="24"/>
          <w:szCs w:val="24"/>
        </w:rPr>
      </w:pPr>
      <w:r w:rsidRPr="006547C9">
        <w:rPr>
          <w:sz w:val="24"/>
          <w:szCs w:val="24"/>
        </w:rPr>
        <w:t xml:space="preserve"> Учебные занятия и воспитательные мероприятия в группах платных </w:t>
      </w:r>
      <w:r w:rsidRPr="006547C9">
        <w:rPr>
          <w:sz w:val="24"/>
          <w:szCs w:val="24"/>
        </w:rPr>
        <w:lastRenderedPageBreak/>
        <w:t>образовательных услуг организуются и проводятся в групповой форме в учебных помещениях школы во время, не совпадающее с основным расписанием учебных занятий.</w:t>
      </w:r>
    </w:p>
    <w:p w:rsidR="00D22316" w:rsidRPr="006547C9" w:rsidRDefault="003A5FD7" w:rsidP="00EE5A81">
      <w:pPr>
        <w:pStyle w:val="2"/>
        <w:numPr>
          <w:ilvl w:val="0"/>
          <w:numId w:val="6"/>
        </w:numPr>
        <w:shd w:val="clear" w:color="auto" w:fill="auto"/>
        <w:spacing w:before="0" w:line="360" w:lineRule="exact"/>
        <w:ind w:left="20" w:right="260"/>
        <w:jc w:val="both"/>
        <w:rPr>
          <w:sz w:val="24"/>
          <w:szCs w:val="24"/>
        </w:rPr>
      </w:pPr>
      <w:r w:rsidRPr="006547C9">
        <w:rPr>
          <w:sz w:val="24"/>
          <w:szCs w:val="24"/>
        </w:rPr>
        <w:t xml:space="preserve"> </w:t>
      </w:r>
      <w:proofErr w:type="gramStart"/>
      <w:r w:rsidRPr="006547C9">
        <w:rPr>
          <w:sz w:val="24"/>
          <w:szCs w:val="24"/>
        </w:rPr>
        <w:t>Занятия в группах на платной основе проводятся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методических рекомендаций.</w:t>
      </w:r>
      <w:proofErr w:type="gramEnd"/>
    </w:p>
    <w:p w:rsidR="00D22316" w:rsidRDefault="003A5FD7" w:rsidP="00EE5A81">
      <w:pPr>
        <w:pStyle w:val="2"/>
        <w:numPr>
          <w:ilvl w:val="0"/>
          <w:numId w:val="6"/>
        </w:numPr>
        <w:shd w:val="clear" w:color="auto" w:fill="auto"/>
        <w:spacing w:before="0"/>
        <w:ind w:left="20" w:right="1620"/>
        <w:jc w:val="both"/>
        <w:rPr>
          <w:sz w:val="24"/>
          <w:szCs w:val="24"/>
        </w:rPr>
      </w:pPr>
      <w:r w:rsidRPr="006547C9">
        <w:rPr>
          <w:sz w:val="24"/>
          <w:szCs w:val="24"/>
        </w:rPr>
        <w:t xml:space="preserve"> В исключительных случаях время занятий может изменяться в связи с производственной необходимостью на основании приказа директора школы.</w:t>
      </w:r>
    </w:p>
    <w:p w:rsidR="009A44ED" w:rsidRPr="006547C9" w:rsidRDefault="009A44ED" w:rsidP="009A44ED">
      <w:pPr>
        <w:pStyle w:val="2"/>
        <w:shd w:val="clear" w:color="auto" w:fill="auto"/>
        <w:spacing w:before="0"/>
        <w:ind w:right="1620"/>
        <w:jc w:val="both"/>
        <w:rPr>
          <w:sz w:val="24"/>
          <w:szCs w:val="24"/>
        </w:rPr>
      </w:pPr>
    </w:p>
    <w:p w:rsidR="00D22316" w:rsidRPr="006547C9" w:rsidRDefault="009A44ED" w:rsidP="009A44ED">
      <w:pPr>
        <w:pStyle w:val="12"/>
        <w:keepNext/>
        <w:keepLines/>
        <w:numPr>
          <w:ilvl w:val="0"/>
          <w:numId w:val="7"/>
        </w:numPr>
        <w:shd w:val="clear" w:color="auto" w:fill="auto"/>
        <w:tabs>
          <w:tab w:val="left" w:pos="2304"/>
        </w:tabs>
        <w:spacing w:after="0" w:line="394" w:lineRule="exact"/>
        <w:ind w:left="360" w:right="540" w:hanging="218"/>
        <w:rPr>
          <w:sz w:val="24"/>
          <w:szCs w:val="24"/>
        </w:rPr>
      </w:pPr>
      <w:bookmarkStart w:id="4" w:name="bookmark4"/>
      <w:r>
        <w:rPr>
          <w:sz w:val="24"/>
          <w:szCs w:val="24"/>
        </w:rPr>
        <w:t xml:space="preserve">   </w:t>
      </w:r>
      <w:r w:rsidR="003A5FD7" w:rsidRPr="006547C9">
        <w:rPr>
          <w:sz w:val="24"/>
          <w:szCs w:val="24"/>
        </w:rPr>
        <w:t>Порядок комплектования групп системы дополнительных платных образовательных услуг, прием на обучение</w:t>
      </w:r>
      <w:bookmarkEnd w:id="4"/>
    </w:p>
    <w:p w:rsidR="00D22316" w:rsidRPr="006547C9" w:rsidRDefault="003A5FD7" w:rsidP="00EE5A81">
      <w:pPr>
        <w:pStyle w:val="2"/>
        <w:numPr>
          <w:ilvl w:val="1"/>
          <w:numId w:val="7"/>
        </w:numPr>
        <w:shd w:val="clear" w:color="auto" w:fill="auto"/>
        <w:spacing w:before="0"/>
        <w:ind w:left="20" w:right="680"/>
        <w:jc w:val="both"/>
        <w:rPr>
          <w:sz w:val="24"/>
          <w:szCs w:val="24"/>
        </w:rPr>
      </w:pPr>
      <w:r w:rsidRPr="006547C9">
        <w:rPr>
          <w:sz w:val="24"/>
          <w:szCs w:val="24"/>
        </w:rPr>
        <w:t xml:space="preserve">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22316" w:rsidRPr="006547C9" w:rsidRDefault="003A5FD7" w:rsidP="00EE5A81">
      <w:pPr>
        <w:pStyle w:val="2"/>
        <w:numPr>
          <w:ilvl w:val="1"/>
          <w:numId w:val="7"/>
        </w:numPr>
        <w:shd w:val="clear" w:color="auto" w:fill="auto"/>
        <w:spacing w:before="0" w:line="360" w:lineRule="exact"/>
        <w:ind w:left="20" w:right="540"/>
        <w:jc w:val="both"/>
        <w:rPr>
          <w:sz w:val="24"/>
          <w:szCs w:val="24"/>
        </w:rPr>
      </w:pPr>
      <w:r w:rsidRPr="006547C9">
        <w:rPr>
          <w:sz w:val="24"/>
          <w:szCs w:val="24"/>
        </w:rPr>
        <w:t xml:space="preserve"> В группы системы дополнительных платных образовательных услуг по заявлениям родителей (законных представителей) принимаются дети, не имеющие медицинских противопоказаний.</w:t>
      </w:r>
    </w:p>
    <w:p w:rsidR="00D22316" w:rsidRPr="006547C9" w:rsidRDefault="003A5FD7" w:rsidP="00EE5A81">
      <w:pPr>
        <w:pStyle w:val="2"/>
        <w:numPr>
          <w:ilvl w:val="1"/>
          <w:numId w:val="7"/>
        </w:numPr>
        <w:shd w:val="clear" w:color="auto" w:fill="auto"/>
        <w:spacing w:before="0"/>
        <w:ind w:left="20" w:right="260"/>
        <w:jc w:val="both"/>
        <w:rPr>
          <w:sz w:val="24"/>
          <w:szCs w:val="24"/>
        </w:rPr>
      </w:pPr>
      <w:r w:rsidRPr="006547C9">
        <w:rPr>
          <w:sz w:val="24"/>
          <w:szCs w:val="24"/>
        </w:rPr>
        <w:t xml:space="preserve"> Комплектование групп системы дополнительных платных образовательных услуг проводится на основании заключенных договоров об оказании платных образовательных услуг.</w:t>
      </w:r>
      <w:r w:rsidR="00EE5A81" w:rsidRPr="006547C9">
        <w:rPr>
          <w:sz w:val="24"/>
          <w:szCs w:val="24"/>
        </w:rPr>
        <w:t xml:space="preserve"> </w:t>
      </w:r>
      <w:r w:rsidRPr="006547C9">
        <w:rPr>
          <w:sz w:val="24"/>
          <w:szCs w:val="24"/>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осуществляет заместитель директора по учебно-воспитательной работе.</w:t>
      </w:r>
    </w:p>
    <w:p w:rsidR="00D22316" w:rsidRPr="006547C9" w:rsidRDefault="003A5FD7" w:rsidP="00EE5A81">
      <w:pPr>
        <w:pStyle w:val="2"/>
        <w:numPr>
          <w:ilvl w:val="1"/>
          <w:numId w:val="7"/>
        </w:numPr>
        <w:shd w:val="clear" w:color="auto" w:fill="auto"/>
        <w:spacing w:before="0"/>
        <w:ind w:left="20" w:right="680"/>
        <w:jc w:val="both"/>
        <w:rPr>
          <w:sz w:val="24"/>
          <w:szCs w:val="24"/>
        </w:rPr>
      </w:pPr>
      <w:r w:rsidRPr="006547C9">
        <w:rPr>
          <w:sz w:val="24"/>
          <w:szCs w:val="24"/>
        </w:rPr>
        <w:t xml:space="preserve"> Наполняемость групп системы дополнительных платных образовательных услуг в зависимости от количества поданных заявлений, специфики организации</w:t>
      </w:r>
    </w:p>
    <w:p w:rsidR="00D22316" w:rsidRPr="006547C9" w:rsidRDefault="003A5FD7" w:rsidP="00EE5A81">
      <w:pPr>
        <w:pStyle w:val="2"/>
        <w:shd w:val="clear" w:color="auto" w:fill="auto"/>
        <w:spacing w:before="0"/>
        <w:ind w:left="20" w:right="260"/>
        <w:jc w:val="both"/>
        <w:rPr>
          <w:sz w:val="24"/>
          <w:szCs w:val="24"/>
        </w:rPr>
      </w:pPr>
      <w:r w:rsidRPr="006547C9">
        <w:rPr>
          <w:sz w:val="24"/>
          <w:szCs w:val="24"/>
        </w:rPr>
        <w:t>занятий, материальных возможностей, требований санитарных норм и правил может составлять не более 15 человек.</w:t>
      </w:r>
    </w:p>
    <w:p w:rsidR="00D22316" w:rsidRPr="006547C9" w:rsidRDefault="003A5FD7" w:rsidP="00EE5A81">
      <w:pPr>
        <w:pStyle w:val="2"/>
        <w:numPr>
          <w:ilvl w:val="1"/>
          <w:numId w:val="7"/>
        </w:numPr>
        <w:shd w:val="clear" w:color="auto" w:fill="auto"/>
        <w:spacing w:before="0"/>
        <w:ind w:left="20" w:right="260"/>
        <w:jc w:val="both"/>
        <w:rPr>
          <w:sz w:val="24"/>
          <w:szCs w:val="24"/>
        </w:rPr>
      </w:pPr>
      <w:r w:rsidRPr="006547C9">
        <w:rPr>
          <w:sz w:val="24"/>
          <w:szCs w:val="24"/>
        </w:rPr>
        <w:t>Прием в школу на обучение за счет средств физических и (или) юридических лиц осуществляется на основании приказа директора школы или уполномоченного им лица о приеме лица на обучение в школу за счет средств физических и (или) юридических</w:t>
      </w:r>
    </w:p>
    <w:p w:rsidR="00D22316" w:rsidRPr="006547C9" w:rsidRDefault="003A5FD7" w:rsidP="00EE5A81">
      <w:pPr>
        <w:pStyle w:val="2"/>
        <w:shd w:val="clear" w:color="auto" w:fill="auto"/>
        <w:spacing w:before="0"/>
        <w:ind w:left="20" w:right="260"/>
        <w:jc w:val="both"/>
        <w:rPr>
          <w:sz w:val="24"/>
          <w:szCs w:val="24"/>
        </w:rPr>
      </w:pPr>
      <w:r w:rsidRPr="006547C9">
        <w:rPr>
          <w:sz w:val="24"/>
          <w:szCs w:val="24"/>
        </w:rPr>
        <w:t>лиц. Приказом директора школы по представлению лиц, ответственных за формирование соответствующих групп, утверждается количественный и списочный состав групп системы дополнительных платных образовательных услуг.</w:t>
      </w:r>
    </w:p>
    <w:p w:rsidR="00D22316" w:rsidRPr="006547C9" w:rsidRDefault="003A5FD7" w:rsidP="00EE5A81">
      <w:pPr>
        <w:pStyle w:val="2"/>
        <w:numPr>
          <w:ilvl w:val="1"/>
          <w:numId w:val="7"/>
        </w:numPr>
        <w:shd w:val="clear" w:color="auto" w:fill="auto"/>
        <w:spacing w:before="0"/>
        <w:ind w:left="20" w:right="540"/>
        <w:jc w:val="both"/>
        <w:rPr>
          <w:sz w:val="24"/>
          <w:szCs w:val="24"/>
        </w:rPr>
      </w:pPr>
      <w:r w:rsidRPr="006547C9">
        <w:rPr>
          <w:sz w:val="24"/>
          <w:szCs w:val="24"/>
        </w:rPr>
        <w:t xml:space="preserve"> Права и обязанности обучающегося, предусмотренные законодательством об образовании, Правилами внутреннего распорядка </w:t>
      </w:r>
      <w:proofErr w:type="gramStart"/>
      <w:r w:rsidRPr="006547C9">
        <w:rPr>
          <w:sz w:val="24"/>
          <w:szCs w:val="24"/>
        </w:rPr>
        <w:t>обучающихся</w:t>
      </w:r>
      <w:proofErr w:type="gramEnd"/>
      <w:r w:rsidRPr="006547C9">
        <w:rPr>
          <w:sz w:val="24"/>
          <w:szCs w:val="24"/>
        </w:rPr>
        <w:t xml:space="preserve"> и иными локальными</w:t>
      </w:r>
    </w:p>
    <w:p w:rsidR="00D22316" w:rsidRPr="006547C9" w:rsidRDefault="003A5FD7" w:rsidP="00EE5A81">
      <w:pPr>
        <w:pStyle w:val="2"/>
        <w:shd w:val="clear" w:color="auto" w:fill="auto"/>
        <w:spacing w:before="0" w:line="360" w:lineRule="exact"/>
        <w:ind w:left="40" w:right="1080"/>
        <w:jc w:val="both"/>
        <w:rPr>
          <w:sz w:val="24"/>
          <w:szCs w:val="24"/>
        </w:rPr>
      </w:pPr>
      <w:r w:rsidRPr="006547C9">
        <w:rPr>
          <w:sz w:val="24"/>
          <w:szCs w:val="24"/>
        </w:rPr>
        <w:t>нормативными актами школы, возникают у лица, принятого на обучение, с даты, указанной в приказе о приеме лица на обучение.</w:t>
      </w:r>
    </w:p>
    <w:p w:rsidR="00D22316" w:rsidRDefault="003A5FD7" w:rsidP="00EE5A81">
      <w:pPr>
        <w:pStyle w:val="2"/>
        <w:numPr>
          <w:ilvl w:val="1"/>
          <w:numId w:val="7"/>
        </w:numPr>
        <w:shd w:val="clear" w:color="auto" w:fill="auto"/>
        <w:tabs>
          <w:tab w:val="left" w:pos="521"/>
        </w:tabs>
        <w:spacing w:before="0" w:line="370" w:lineRule="exact"/>
        <w:ind w:left="40" w:right="300"/>
        <w:jc w:val="both"/>
        <w:rPr>
          <w:sz w:val="24"/>
          <w:szCs w:val="24"/>
        </w:rPr>
      </w:pPr>
      <w:r w:rsidRPr="006547C9">
        <w:rPr>
          <w:sz w:val="24"/>
          <w:szCs w:val="24"/>
        </w:rPr>
        <w:t>Изданию приказа о приеме лица на обучение предшествует заключение договора об образовании</w:t>
      </w:r>
    </w:p>
    <w:p w:rsidR="00D22316" w:rsidRPr="006547C9" w:rsidRDefault="003A5FD7" w:rsidP="009A44ED">
      <w:pPr>
        <w:pStyle w:val="12"/>
        <w:keepNext/>
        <w:keepLines/>
        <w:numPr>
          <w:ilvl w:val="0"/>
          <w:numId w:val="7"/>
        </w:numPr>
        <w:shd w:val="clear" w:color="auto" w:fill="auto"/>
        <w:tabs>
          <w:tab w:val="left" w:pos="426"/>
        </w:tabs>
        <w:spacing w:after="0" w:line="370" w:lineRule="exact"/>
        <w:ind w:left="40"/>
        <w:rPr>
          <w:sz w:val="24"/>
          <w:szCs w:val="24"/>
        </w:rPr>
      </w:pPr>
      <w:bookmarkStart w:id="5" w:name="bookmark5"/>
      <w:r w:rsidRPr="006547C9">
        <w:rPr>
          <w:sz w:val="24"/>
          <w:szCs w:val="24"/>
        </w:rPr>
        <w:lastRenderedPageBreak/>
        <w:t>Порядок заключения договора об оказании платных образовательных услуг</w:t>
      </w:r>
      <w:bookmarkEnd w:id="5"/>
    </w:p>
    <w:p w:rsidR="00D22316" w:rsidRPr="006547C9" w:rsidRDefault="003A5FD7" w:rsidP="00EE5A81">
      <w:pPr>
        <w:pStyle w:val="2"/>
        <w:numPr>
          <w:ilvl w:val="1"/>
          <w:numId w:val="7"/>
        </w:numPr>
        <w:shd w:val="clear" w:color="auto" w:fill="auto"/>
        <w:spacing w:before="0" w:line="360" w:lineRule="exact"/>
        <w:ind w:left="40" w:right="300"/>
        <w:jc w:val="both"/>
        <w:rPr>
          <w:sz w:val="24"/>
          <w:szCs w:val="24"/>
        </w:rPr>
      </w:pPr>
      <w:r w:rsidRPr="006547C9">
        <w:rPr>
          <w:sz w:val="24"/>
          <w:szCs w:val="24"/>
        </w:rPr>
        <w:t xml:space="preserve"> Школа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22316" w:rsidRPr="006547C9" w:rsidRDefault="003A5FD7" w:rsidP="00EE5A81">
      <w:pPr>
        <w:pStyle w:val="2"/>
        <w:numPr>
          <w:ilvl w:val="1"/>
          <w:numId w:val="7"/>
        </w:numPr>
        <w:shd w:val="clear" w:color="auto" w:fill="auto"/>
        <w:spacing w:before="0"/>
        <w:ind w:left="40" w:right="300"/>
        <w:jc w:val="both"/>
        <w:rPr>
          <w:sz w:val="24"/>
          <w:szCs w:val="24"/>
        </w:rPr>
      </w:pPr>
      <w:r w:rsidRPr="006547C9">
        <w:rPr>
          <w:sz w:val="24"/>
          <w:szCs w:val="24"/>
        </w:rP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22316" w:rsidRPr="006547C9" w:rsidRDefault="003A5FD7" w:rsidP="00EE5A81">
      <w:pPr>
        <w:pStyle w:val="2"/>
        <w:numPr>
          <w:ilvl w:val="1"/>
          <w:numId w:val="7"/>
        </w:numPr>
        <w:shd w:val="clear" w:color="auto" w:fill="auto"/>
        <w:spacing w:before="0" w:line="360" w:lineRule="exact"/>
        <w:ind w:left="40" w:right="1080"/>
        <w:jc w:val="both"/>
        <w:rPr>
          <w:sz w:val="24"/>
          <w:szCs w:val="24"/>
        </w:rPr>
      </w:pPr>
      <w:r w:rsidRPr="006547C9">
        <w:rPr>
          <w:sz w:val="24"/>
          <w:szCs w:val="24"/>
        </w:rPr>
        <w:t xml:space="preserve">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6547C9">
        <w:rPr>
          <w:rStyle w:val="13"/>
          <w:sz w:val="24"/>
          <w:szCs w:val="24"/>
        </w:rPr>
        <w:t>Законом</w:t>
      </w:r>
      <w:r w:rsidRPr="006547C9">
        <w:rPr>
          <w:sz w:val="24"/>
          <w:szCs w:val="24"/>
        </w:rPr>
        <w:t xml:space="preserve"> Российской Федерации "О защите прав потребителей" и </w:t>
      </w:r>
      <w:r w:rsidRPr="006547C9">
        <w:rPr>
          <w:rStyle w:val="13"/>
          <w:sz w:val="24"/>
          <w:szCs w:val="24"/>
        </w:rPr>
        <w:t>Федеральным законом</w:t>
      </w:r>
      <w:r w:rsidRPr="006547C9">
        <w:rPr>
          <w:sz w:val="24"/>
          <w:szCs w:val="24"/>
        </w:rPr>
        <w:t xml:space="preserve"> "Об образовании в Российской Федерации".</w:t>
      </w:r>
    </w:p>
    <w:p w:rsidR="00D22316" w:rsidRPr="006547C9" w:rsidRDefault="003A5FD7" w:rsidP="00EE5A81">
      <w:pPr>
        <w:pStyle w:val="2"/>
        <w:numPr>
          <w:ilvl w:val="1"/>
          <w:numId w:val="7"/>
        </w:numPr>
        <w:shd w:val="clear" w:color="auto" w:fill="auto"/>
        <w:spacing w:before="0" w:line="360" w:lineRule="exact"/>
        <w:ind w:left="40" w:right="300"/>
        <w:jc w:val="both"/>
        <w:rPr>
          <w:sz w:val="24"/>
          <w:szCs w:val="24"/>
        </w:rPr>
      </w:pPr>
      <w:r w:rsidRPr="006547C9">
        <w:rPr>
          <w:sz w:val="24"/>
          <w:szCs w:val="24"/>
        </w:rPr>
        <w:t xml:space="preserve">Настоящее Положение, в том числе образец договора об оказании платных образовательных услуг, документ об утверждении стоимости </w:t>
      </w:r>
      <w:proofErr w:type="gramStart"/>
      <w:r w:rsidRPr="006547C9">
        <w:rPr>
          <w:sz w:val="24"/>
          <w:szCs w:val="24"/>
        </w:rPr>
        <w:t>обучения</w:t>
      </w:r>
      <w:proofErr w:type="gramEnd"/>
      <w:r w:rsidRPr="006547C9">
        <w:rPr>
          <w:sz w:val="24"/>
          <w:szCs w:val="24"/>
        </w:rPr>
        <w:t xml:space="preserve"> но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гимназией в открытом доступе на официальном сайте в сети «Интернет».</w:t>
      </w:r>
    </w:p>
    <w:p w:rsidR="00D22316" w:rsidRPr="006547C9" w:rsidRDefault="003A5FD7" w:rsidP="00EE5A81">
      <w:pPr>
        <w:pStyle w:val="2"/>
        <w:numPr>
          <w:ilvl w:val="1"/>
          <w:numId w:val="7"/>
        </w:numPr>
        <w:shd w:val="clear" w:color="auto" w:fill="auto"/>
        <w:tabs>
          <w:tab w:val="left" w:pos="703"/>
        </w:tabs>
        <w:spacing w:before="0" w:line="360" w:lineRule="exact"/>
        <w:ind w:left="40" w:right="300" w:firstLine="180"/>
        <w:jc w:val="both"/>
        <w:rPr>
          <w:sz w:val="24"/>
          <w:szCs w:val="24"/>
        </w:rPr>
      </w:pPr>
      <w:r w:rsidRPr="006547C9">
        <w:rPr>
          <w:sz w:val="24"/>
          <w:szCs w:val="24"/>
        </w:rPr>
        <w:t>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w:t>
      </w:r>
    </w:p>
    <w:p w:rsidR="00D22316" w:rsidRPr="006547C9" w:rsidRDefault="003A5FD7" w:rsidP="00EE5A81">
      <w:pPr>
        <w:pStyle w:val="2"/>
        <w:shd w:val="clear" w:color="auto" w:fill="auto"/>
        <w:spacing w:before="0"/>
        <w:ind w:left="40" w:right="1080"/>
        <w:jc w:val="both"/>
        <w:rPr>
          <w:sz w:val="24"/>
          <w:szCs w:val="24"/>
        </w:rPr>
      </w:pPr>
      <w:proofErr w:type="gramStart"/>
      <w:r w:rsidRPr="006547C9">
        <w:rPr>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22316" w:rsidRPr="006547C9" w:rsidRDefault="003A5FD7" w:rsidP="00EE5A81">
      <w:pPr>
        <w:pStyle w:val="2"/>
        <w:shd w:val="clear" w:color="auto" w:fill="auto"/>
        <w:spacing w:before="0" w:line="389" w:lineRule="exact"/>
        <w:ind w:left="40"/>
        <w:jc w:val="both"/>
        <w:rPr>
          <w:sz w:val="24"/>
          <w:szCs w:val="24"/>
        </w:rPr>
      </w:pPr>
      <w:r w:rsidRPr="006547C9">
        <w:rPr>
          <w:sz w:val="24"/>
          <w:szCs w:val="24"/>
        </w:rPr>
        <w:t>б) место нахождения или место жительства исполнителя;</w:t>
      </w:r>
    </w:p>
    <w:p w:rsidR="00D22316" w:rsidRPr="006547C9" w:rsidRDefault="003A5FD7" w:rsidP="00EE5A81">
      <w:pPr>
        <w:pStyle w:val="2"/>
        <w:shd w:val="clear" w:color="auto" w:fill="auto"/>
        <w:spacing w:before="0" w:line="389" w:lineRule="exact"/>
        <w:ind w:left="40"/>
        <w:jc w:val="both"/>
        <w:rPr>
          <w:sz w:val="24"/>
          <w:szCs w:val="24"/>
        </w:rPr>
      </w:pPr>
      <w:r w:rsidRPr="006547C9">
        <w:rPr>
          <w:sz w:val="24"/>
          <w:szCs w:val="24"/>
        </w:rPr>
        <w:t>в) наименование или фамилия, имя</w:t>
      </w:r>
      <w:proofErr w:type="gramStart"/>
      <w:r w:rsidRPr="006547C9">
        <w:rPr>
          <w:sz w:val="24"/>
          <w:szCs w:val="24"/>
        </w:rPr>
        <w:t>.</w:t>
      </w:r>
      <w:proofErr w:type="gramEnd"/>
      <w:r w:rsidRPr="006547C9">
        <w:rPr>
          <w:sz w:val="24"/>
          <w:szCs w:val="24"/>
        </w:rPr>
        <w:t xml:space="preserve"> </w:t>
      </w:r>
      <w:proofErr w:type="gramStart"/>
      <w:r w:rsidRPr="006547C9">
        <w:rPr>
          <w:sz w:val="24"/>
          <w:szCs w:val="24"/>
        </w:rPr>
        <w:t>о</w:t>
      </w:r>
      <w:proofErr w:type="gramEnd"/>
      <w:r w:rsidRPr="006547C9">
        <w:rPr>
          <w:sz w:val="24"/>
          <w:szCs w:val="24"/>
        </w:rPr>
        <w:t>тчество (при наличии) заказчика, телефон заказчика;</w:t>
      </w:r>
    </w:p>
    <w:p w:rsidR="00D22316" w:rsidRPr="006547C9" w:rsidRDefault="003A5FD7" w:rsidP="00EE5A81">
      <w:pPr>
        <w:pStyle w:val="2"/>
        <w:shd w:val="clear" w:color="auto" w:fill="auto"/>
        <w:spacing w:before="0" w:line="389" w:lineRule="exact"/>
        <w:ind w:left="40"/>
        <w:jc w:val="both"/>
        <w:rPr>
          <w:sz w:val="24"/>
          <w:szCs w:val="24"/>
        </w:rPr>
      </w:pPr>
      <w:r w:rsidRPr="006547C9">
        <w:rPr>
          <w:sz w:val="24"/>
          <w:szCs w:val="24"/>
        </w:rPr>
        <w:t>г) место нахождения или место жительства заказчика;</w:t>
      </w:r>
    </w:p>
    <w:p w:rsidR="00D22316" w:rsidRPr="006547C9" w:rsidRDefault="003A5FD7" w:rsidP="00EE5A81">
      <w:pPr>
        <w:pStyle w:val="2"/>
        <w:shd w:val="clear" w:color="auto" w:fill="auto"/>
        <w:spacing w:before="0" w:line="360" w:lineRule="exact"/>
        <w:ind w:left="40" w:right="300"/>
        <w:jc w:val="both"/>
        <w:rPr>
          <w:sz w:val="24"/>
          <w:szCs w:val="24"/>
        </w:rPr>
      </w:pPr>
      <w:proofErr w:type="gramStart"/>
      <w:r w:rsidRPr="006547C9">
        <w:rPr>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22316" w:rsidRPr="006547C9" w:rsidRDefault="003A5FD7" w:rsidP="00EE5A81">
      <w:pPr>
        <w:pStyle w:val="2"/>
        <w:shd w:val="clear" w:color="auto" w:fill="auto"/>
        <w:spacing w:before="0"/>
        <w:ind w:left="40" w:right="300"/>
        <w:jc w:val="both"/>
        <w:rPr>
          <w:sz w:val="24"/>
          <w:szCs w:val="24"/>
        </w:rPr>
      </w:pPr>
      <w:r w:rsidRPr="006547C9">
        <w:rPr>
          <w:sz w:val="24"/>
          <w:szCs w:val="24"/>
        </w:rPr>
        <w:t>е) фамилия, имя</w:t>
      </w:r>
      <w:proofErr w:type="gramStart"/>
      <w:r w:rsidRPr="006547C9">
        <w:rPr>
          <w:sz w:val="24"/>
          <w:szCs w:val="24"/>
        </w:rPr>
        <w:t>.</w:t>
      </w:r>
      <w:proofErr w:type="gramEnd"/>
      <w:r w:rsidRPr="006547C9">
        <w:rPr>
          <w:sz w:val="24"/>
          <w:szCs w:val="24"/>
        </w:rPr>
        <w:t xml:space="preserve"> </w:t>
      </w:r>
      <w:proofErr w:type="gramStart"/>
      <w:r w:rsidRPr="006547C9">
        <w:rPr>
          <w:sz w:val="24"/>
          <w:szCs w:val="24"/>
        </w:rPr>
        <w:t>о</w:t>
      </w:r>
      <w:proofErr w:type="gramEnd"/>
      <w:r w:rsidRPr="006547C9">
        <w:rPr>
          <w:sz w:val="24"/>
          <w:szCs w:val="24"/>
        </w:rPr>
        <w:t>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22316" w:rsidRPr="006547C9" w:rsidRDefault="003A5FD7" w:rsidP="00EE5A81">
      <w:pPr>
        <w:pStyle w:val="2"/>
        <w:shd w:val="clear" w:color="auto" w:fill="auto"/>
        <w:spacing w:before="0" w:after="118" w:line="230" w:lineRule="exact"/>
        <w:ind w:left="40"/>
        <w:jc w:val="both"/>
        <w:rPr>
          <w:sz w:val="24"/>
          <w:szCs w:val="24"/>
        </w:rPr>
      </w:pPr>
      <w:r w:rsidRPr="006547C9">
        <w:rPr>
          <w:sz w:val="24"/>
          <w:szCs w:val="24"/>
        </w:rPr>
        <w:t>ж) права, обязанности и ответственность исполнителя, заказчика и обучающегося;</w:t>
      </w:r>
    </w:p>
    <w:p w:rsidR="00D22316" w:rsidRPr="006547C9" w:rsidRDefault="003A5FD7" w:rsidP="00EE5A81">
      <w:pPr>
        <w:pStyle w:val="2"/>
        <w:shd w:val="clear" w:color="auto" w:fill="auto"/>
        <w:spacing w:before="0" w:after="28" w:line="230" w:lineRule="exact"/>
        <w:ind w:left="40"/>
        <w:jc w:val="both"/>
        <w:rPr>
          <w:sz w:val="24"/>
          <w:szCs w:val="24"/>
        </w:rPr>
      </w:pPr>
      <w:r w:rsidRPr="006547C9">
        <w:rPr>
          <w:sz w:val="24"/>
          <w:szCs w:val="24"/>
        </w:rPr>
        <w:t>з) полная стоимость образовательных услуг, порядок их оплаты;</w:t>
      </w:r>
    </w:p>
    <w:p w:rsidR="00D22316" w:rsidRPr="006547C9" w:rsidRDefault="003A5FD7" w:rsidP="00EE5A81">
      <w:pPr>
        <w:pStyle w:val="2"/>
        <w:shd w:val="clear" w:color="auto" w:fill="auto"/>
        <w:spacing w:before="0"/>
        <w:ind w:left="40" w:right="260"/>
        <w:jc w:val="both"/>
        <w:rPr>
          <w:sz w:val="24"/>
          <w:szCs w:val="24"/>
        </w:rPr>
      </w:pPr>
      <w:r w:rsidRPr="006547C9">
        <w:rPr>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22316" w:rsidRPr="006547C9" w:rsidRDefault="003A5FD7" w:rsidP="00EE5A81">
      <w:pPr>
        <w:pStyle w:val="2"/>
        <w:shd w:val="clear" w:color="auto" w:fill="auto"/>
        <w:spacing w:before="0" w:line="374" w:lineRule="exact"/>
        <w:ind w:left="40" w:right="260"/>
        <w:jc w:val="both"/>
        <w:rPr>
          <w:sz w:val="24"/>
          <w:szCs w:val="24"/>
        </w:rPr>
      </w:pPr>
      <w:r w:rsidRPr="006547C9">
        <w:rPr>
          <w:sz w:val="24"/>
          <w:szCs w:val="24"/>
        </w:rPr>
        <w:t xml:space="preserve">к) вид, уровень и (или) направленность образовательной программы (часть </w:t>
      </w:r>
      <w:r w:rsidRPr="006547C9">
        <w:rPr>
          <w:sz w:val="24"/>
          <w:szCs w:val="24"/>
        </w:rPr>
        <w:lastRenderedPageBreak/>
        <w:t>образовательной программы определенного уровня, вида и (или) направленности); л) форма обучения;</w:t>
      </w:r>
    </w:p>
    <w:p w:rsidR="00D22316" w:rsidRPr="006547C9" w:rsidRDefault="003A5FD7" w:rsidP="00EE5A81">
      <w:pPr>
        <w:pStyle w:val="2"/>
        <w:shd w:val="clear" w:color="auto" w:fill="auto"/>
        <w:spacing w:before="0" w:line="374" w:lineRule="exact"/>
        <w:ind w:left="40" w:right="260"/>
        <w:jc w:val="both"/>
        <w:rPr>
          <w:sz w:val="24"/>
          <w:szCs w:val="24"/>
        </w:rPr>
      </w:pPr>
      <w:r w:rsidRPr="006547C9">
        <w:rPr>
          <w:sz w:val="24"/>
          <w:szCs w:val="24"/>
        </w:rPr>
        <w:t xml:space="preserve">м) сроки освоения образовательной программы (продолжительность обучения); н) вид документа (при наличии), выдаваемого </w:t>
      </w:r>
      <w:proofErr w:type="gramStart"/>
      <w:r w:rsidRPr="006547C9">
        <w:rPr>
          <w:sz w:val="24"/>
          <w:szCs w:val="24"/>
        </w:rPr>
        <w:t>обучающемуся</w:t>
      </w:r>
      <w:proofErr w:type="gramEnd"/>
      <w:r w:rsidRPr="006547C9">
        <w:rPr>
          <w:sz w:val="24"/>
          <w:szCs w:val="24"/>
        </w:rPr>
        <w:t xml:space="preserve"> после успешного освоения им соответствующей образовательной программы (части образовательной программы);</w:t>
      </w:r>
    </w:p>
    <w:p w:rsidR="00D22316" w:rsidRPr="006547C9" w:rsidRDefault="003A5FD7" w:rsidP="00EE5A81">
      <w:pPr>
        <w:pStyle w:val="2"/>
        <w:shd w:val="clear" w:color="auto" w:fill="auto"/>
        <w:tabs>
          <w:tab w:val="left" w:pos="367"/>
        </w:tabs>
        <w:spacing w:before="0" w:line="374" w:lineRule="exact"/>
        <w:ind w:left="40"/>
        <w:jc w:val="both"/>
        <w:rPr>
          <w:sz w:val="24"/>
          <w:szCs w:val="24"/>
        </w:rPr>
      </w:pPr>
      <w:r w:rsidRPr="006547C9">
        <w:rPr>
          <w:sz w:val="24"/>
          <w:szCs w:val="24"/>
        </w:rPr>
        <w:t>о)</w:t>
      </w:r>
      <w:r w:rsidRPr="006547C9">
        <w:rPr>
          <w:sz w:val="24"/>
          <w:szCs w:val="24"/>
        </w:rPr>
        <w:tab/>
        <w:t>порядок изменения и расторжения договора;</w:t>
      </w:r>
    </w:p>
    <w:p w:rsidR="00D22316" w:rsidRPr="006547C9" w:rsidRDefault="003A5FD7" w:rsidP="00EE5A81">
      <w:pPr>
        <w:pStyle w:val="2"/>
        <w:shd w:val="clear" w:color="auto" w:fill="auto"/>
        <w:spacing w:before="0" w:line="374" w:lineRule="exact"/>
        <w:ind w:left="40" w:right="260"/>
        <w:jc w:val="both"/>
        <w:rPr>
          <w:sz w:val="24"/>
          <w:szCs w:val="24"/>
        </w:rPr>
      </w:pPr>
      <w:r w:rsidRPr="006547C9">
        <w:rPr>
          <w:sz w:val="24"/>
          <w:szCs w:val="24"/>
        </w:rPr>
        <w:t>и) другие необходимые сведения, связанные со спецификой оказываемых платных образовательных услуг.</w:t>
      </w:r>
    </w:p>
    <w:p w:rsidR="00D22316" w:rsidRPr="006547C9" w:rsidRDefault="003A5FD7" w:rsidP="00EE5A81">
      <w:pPr>
        <w:pStyle w:val="2"/>
        <w:numPr>
          <w:ilvl w:val="1"/>
          <w:numId w:val="7"/>
        </w:numPr>
        <w:shd w:val="clear" w:color="auto" w:fill="auto"/>
        <w:spacing w:before="0" w:line="374" w:lineRule="exact"/>
        <w:ind w:left="40" w:right="260"/>
        <w:jc w:val="both"/>
        <w:rPr>
          <w:sz w:val="24"/>
          <w:szCs w:val="24"/>
        </w:rPr>
      </w:pPr>
      <w:r w:rsidRPr="006547C9">
        <w:rPr>
          <w:sz w:val="24"/>
          <w:szCs w:val="24"/>
        </w:rPr>
        <w:t xml:space="preserve"> Договор составляется в двух экземплярах, один из которых находится у исполнителя, другой - у заказчика.</w:t>
      </w:r>
    </w:p>
    <w:p w:rsidR="00D22316" w:rsidRPr="006547C9" w:rsidRDefault="003A5FD7" w:rsidP="00EE5A81">
      <w:pPr>
        <w:pStyle w:val="2"/>
        <w:numPr>
          <w:ilvl w:val="1"/>
          <w:numId w:val="7"/>
        </w:numPr>
        <w:shd w:val="clear" w:color="auto" w:fill="auto"/>
        <w:spacing w:before="0" w:line="374" w:lineRule="exact"/>
        <w:ind w:left="40" w:right="260"/>
        <w:jc w:val="both"/>
        <w:rPr>
          <w:sz w:val="24"/>
          <w:szCs w:val="24"/>
        </w:rPr>
      </w:pPr>
      <w:r w:rsidRPr="006547C9">
        <w:rPr>
          <w:sz w:val="24"/>
          <w:szCs w:val="24"/>
        </w:rPr>
        <w:t xml:space="preserve">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D22316" w:rsidRPr="006547C9" w:rsidRDefault="003A5FD7" w:rsidP="00EE5A81">
      <w:pPr>
        <w:pStyle w:val="2"/>
        <w:numPr>
          <w:ilvl w:val="1"/>
          <w:numId w:val="7"/>
        </w:numPr>
        <w:shd w:val="clear" w:color="auto" w:fill="auto"/>
        <w:spacing w:before="0"/>
        <w:ind w:left="40" w:right="260"/>
        <w:jc w:val="both"/>
        <w:rPr>
          <w:sz w:val="24"/>
          <w:szCs w:val="24"/>
        </w:rPr>
      </w:pPr>
      <w:r w:rsidRPr="006547C9">
        <w:rPr>
          <w:sz w:val="24"/>
          <w:szCs w:val="24"/>
        </w:rPr>
        <w:t xml:space="preserve"> </w:t>
      </w:r>
      <w:proofErr w:type="gramStart"/>
      <w:r w:rsidRPr="006547C9">
        <w:rPr>
          <w:sz w:val="24"/>
          <w:szCs w:val="24"/>
        </w:rPr>
        <w:t>Для заключения договора заказчику (физическому лицу) необходимо представить: паспорт заказчика, свидетельство о рождении (или паспорт) обучающегося, в установленных случаях - оригинал медицинской справки об отсутствии у обучающегося противопоказаний для занятий по выбранному профилю дополнительного образования, выданной не более чем за три месяца до даты заключения договора.</w:t>
      </w:r>
      <w:proofErr w:type="gramEnd"/>
    </w:p>
    <w:p w:rsidR="00D22316" w:rsidRPr="006547C9" w:rsidRDefault="003A5FD7" w:rsidP="00EE5A81">
      <w:pPr>
        <w:pStyle w:val="2"/>
        <w:numPr>
          <w:ilvl w:val="1"/>
          <w:numId w:val="7"/>
        </w:numPr>
        <w:shd w:val="clear" w:color="auto" w:fill="auto"/>
        <w:spacing w:before="0" w:line="370" w:lineRule="exact"/>
        <w:ind w:left="40"/>
        <w:jc w:val="both"/>
        <w:rPr>
          <w:sz w:val="24"/>
          <w:szCs w:val="24"/>
        </w:rPr>
      </w:pPr>
      <w:r w:rsidRPr="006547C9">
        <w:rPr>
          <w:sz w:val="24"/>
          <w:szCs w:val="24"/>
        </w:rPr>
        <w:t xml:space="preserve"> Исполнитель:</w:t>
      </w:r>
    </w:p>
    <w:p w:rsidR="00D22316" w:rsidRPr="006547C9" w:rsidRDefault="003A5FD7" w:rsidP="00EE5A81">
      <w:pPr>
        <w:pStyle w:val="2"/>
        <w:numPr>
          <w:ilvl w:val="0"/>
          <w:numId w:val="3"/>
        </w:numPr>
        <w:shd w:val="clear" w:color="auto" w:fill="auto"/>
        <w:spacing w:before="0" w:line="370" w:lineRule="exact"/>
        <w:ind w:left="40" w:right="660" w:firstLine="700"/>
        <w:jc w:val="both"/>
        <w:rPr>
          <w:sz w:val="24"/>
          <w:szCs w:val="24"/>
        </w:rPr>
      </w:pPr>
      <w:r w:rsidRPr="006547C9">
        <w:rPr>
          <w:sz w:val="24"/>
          <w:szCs w:val="24"/>
        </w:rPr>
        <w:t xml:space="preserve"> заключает договор при наличии возможности оказать услугу, запрашиваемую заказчиком;</w:t>
      </w:r>
    </w:p>
    <w:p w:rsidR="00D22316" w:rsidRPr="006547C9" w:rsidRDefault="003A5FD7" w:rsidP="00EE5A81">
      <w:pPr>
        <w:pStyle w:val="2"/>
        <w:numPr>
          <w:ilvl w:val="0"/>
          <w:numId w:val="3"/>
        </w:numPr>
        <w:shd w:val="clear" w:color="auto" w:fill="auto"/>
        <w:spacing w:before="0" w:line="370" w:lineRule="exact"/>
        <w:ind w:left="40" w:right="420" w:firstLine="700"/>
        <w:jc w:val="both"/>
        <w:rPr>
          <w:sz w:val="24"/>
          <w:szCs w:val="24"/>
        </w:rPr>
      </w:pPr>
      <w:r w:rsidRPr="006547C9">
        <w:rPr>
          <w:sz w:val="24"/>
          <w:szCs w:val="24"/>
        </w:rPr>
        <w:t xml:space="preserve">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D22316" w:rsidRPr="006547C9" w:rsidRDefault="003A5FD7" w:rsidP="00EE5A81">
      <w:pPr>
        <w:pStyle w:val="2"/>
        <w:shd w:val="clear" w:color="auto" w:fill="auto"/>
        <w:spacing w:before="0" w:line="370" w:lineRule="exact"/>
        <w:ind w:left="40" w:right="260"/>
        <w:jc w:val="both"/>
        <w:rPr>
          <w:sz w:val="24"/>
          <w:szCs w:val="24"/>
        </w:rPr>
      </w:pPr>
      <w:r w:rsidRPr="006547C9">
        <w:rPr>
          <w:sz w:val="24"/>
          <w:szCs w:val="24"/>
        </w:rPr>
        <w:t>8.10.Основаниями для отказа в заключени</w:t>
      </w:r>
      <w:proofErr w:type="gramStart"/>
      <w:r w:rsidRPr="006547C9">
        <w:rPr>
          <w:sz w:val="24"/>
          <w:szCs w:val="24"/>
        </w:rPr>
        <w:t>и</w:t>
      </w:r>
      <w:proofErr w:type="gramEnd"/>
      <w:r w:rsidRPr="006547C9">
        <w:rPr>
          <w:sz w:val="24"/>
          <w:szCs w:val="24"/>
        </w:rPr>
        <w:t xml:space="preserve"> договора об оказании платных образовательных услуг и приема в школу являются: отсутствие мест в школе;</w:t>
      </w:r>
    </w:p>
    <w:p w:rsidR="00D22316" w:rsidRPr="006547C9" w:rsidRDefault="003A5FD7" w:rsidP="00EE5A81">
      <w:pPr>
        <w:pStyle w:val="2"/>
        <w:shd w:val="clear" w:color="auto" w:fill="auto"/>
        <w:spacing w:before="0" w:line="360" w:lineRule="exact"/>
        <w:ind w:left="40" w:right="780" w:firstLine="540"/>
        <w:jc w:val="both"/>
        <w:rPr>
          <w:sz w:val="24"/>
          <w:szCs w:val="24"/>
        </w:rPr>
      </w:pPr>
      <w:proofErr w:type="gramStart"/>
      <w:r w:rsidRPr="006547C9">
        <w:rPr>
          <w:sz w:val="24"/>
          <w:szCs w:val="24"/>
        </w:rPr>
        <w:t>не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roofErr w:type="gramEnd"/>
    </w:p>
    <w:p w:rsidR="00D22316" w:rsidRPr="006547C9" w:rsidRDefault="003A5FD7" w:rsidP="00EE5A81">
      <w:pPr>
        <w:pStyle w:val="2"/>
        <w:shd w:val="clear" w:color="auto" w:fill="auto"/>
        <w:spacing w:before="0" w:line="350" w:lineRule="exact"/>
        <w:ind w:left="40" w:right="260" w:firstLine="540"/>
        <w:jc w:val="both"/>
        <w:rPr>
          <w:sz w:val="24"/>
          <w:szCs w:val="24"/>
        </w:rPr>
      </w:pPr>
      <w:r w:rsidRPr="006547C9">
        <w:rPr>
          <w:sz w:val="24"/>
          <w:szCs w:val="24"/>
        </w:rPr>
        <w:t>не предоставление заказчиком документов и сведений, необходимых для заключения договора.</w:t>
      </w:r>
    </w:p>
    <w:p w:rsidR="00D22316" w:rsidRDefault="003A5FD7" w:rsidP="00EE5A81">
      <w:pPr>
        <w:pStyle w:val="2"/>
        <w:shd w:val="clear" w:color="auto" w:fill="auto"/>
        <w:spacing w:before="0"/>
        <w:ind w:left="40" w:right="260"/>
        <w:jc w:val="both"/>
        <w:rPr>
          <w:sz w:val="24"/>
          <w:szCs w:val="24"/>
        </w:rPr>
      </w:pPr>
      <w:r w:rsidRPr="006547C9">
        <w:rPr>
          <w:sz w:val="24"/>
          <w:szCs w:val="24"/>
        </w:rPr>
        <w:t>Школа вправе отказать в заключени</w:t>
      </w:r>
      <w:proofErr w:type="gramStart"/>
      <w:r w:rsidRPr="006547C9">
        <w:rPr>
          <w:sz w:val="24"/>
          <w:szCs w:val="24"/>
        </w:rPr>
        <w:t>и</w:t>
      </w:r>
      <w:proofErr w:type="gramEnd"/>
      <w:r w:rsidRPr="006547C9">
        <w:rPr>
          <w:sz w:val="24"/>
          <w:szCs w:val="24"/>
        </w:rPr>
        <w:t xml:space="preserve"> договора в случае, установленном п. 11.7. настоящего Положения.</w:t>
      </w:r>
    </w:p>
    <w:p w:rsidR="009A44ED" w:rsidRPr="006547C9" w:rsidRDefault="009A44ED" w:rsidP="00EE5A81">
      <w:pPr>
        <w:pStyle w:val="2"/>
        <w:shd w:val="clear" w:color="auto" w:fill="auto"/>
        <w:spacing w:before="0"/>
        <w:ind w:left="40" w:right="260"/>
        <w:jc w:val="both"/>
        <w:rPr>
          <w:sz w:val="24"/>
          <w:szCs w:val="24"/>
        </w:rPr>
      </w:pPr>
    </w:p>
    <w:p w:rsidR="00D22316" w:rsidRPr="006547C9" w:rsidRDefault="003A5FD7" w:rsidP="00EE5A81">
      <w:pPr>
        <w:pStyle w:val="12"/>
        <w:keepNext/>
        <w:keepLines/>
        <w:numPr>
          <w:ilvl w:val="0"/>
          <w:numId w:val="7"/>
        </w:numPr>
        <w:shd w:val="clear" w:color="auto" w:fill="auto"/>
        <w:tabs>
          <w:tab w:val="left" w:pos="323"/>
        </w:tabs>
        <w:spacing w:after="23" w:line="230" w:lineRule="exact"/>
        <w:ind w:left="20"/>
        <w:rPr>
          <w:sz w:val="24"/>
          <w:szCs w:val="24"/>
        </w:rPr>
      </w:pPr>
      <w:bookmarkStart w:id="6" w:name="bookmark6"/>
      <w:r w:rsidRPr="006547C9">
        <w:rPr>
          <w:sz w:val="24"/>
          <w:szCs w:val="24"/>
        </w:rPr>
        <w:t>Исполнение договора об оказании платных образовательных услуг</w:t>
      </w:r>
      <w:bookmarkEnd w:id="6"/>
    </w:p>
    <w:p w:rsidR="00D22316" w:rsidRPr="006547C9" w:rsidRDefault="003A5FD7" w:rsidP="00EE5A81">
      <w:pPr>
        <w:pStyle w:val="2"/>
        <w:numPr>
          <w:ilvl w:val="1"/>
          <w:numId w:val="7"/>
        </w:numPr>
        <w:shd w:val="clear" w:color="auto" w:fill="auto"/>
        <w:spacing w:before="0"/>
        <w:ind w:left="20" w:right="260"/>
        <w:jc w:val="both"/>
        <w:rPr>
          <w:sz w:val="24"/>
          <w:szCs w:val="24"/>
        </w:rPr>
      </w:pPr>
      <w:r w:rsidRPr="006547C9">
        <w:rPr>
          <w:sz w:val="24"/>
          <w:szCs w:val="24"/>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22316" w:rsidRPr="006547C9" w:rsidRDefault="003A5FD7" w:rsidP="00EE5A81">
      <w:pPr>
        <w:pStyle w:val="2"/>
        <w:numPr>
          <w:ilvl w:val="1"/>
          <w:numId w:val="7"/>
        </w:numPr>
        <w:shd w:val="clear" w:color="auto" w:fill="auto"/>
        <w:spacing w:before="0"/>
        <w:ind w:left="20" w:right="260"/>
        <w:jc w:val="both"/>
        <w:rPr>
          <w:sz w:val="24"/>
          <w:szCs w:val="24"/>
        </w:rPr>
      </w:pPr>
      <w:r w:rsidRPr="006547C9">
        <w:rPr>
          <w:sz w:val="24"/>
          <w:szCs w:val="24"/>
        </w:rPr>
        <w:t xml:space="preserve"> Заказчик обязан </w:t>
      </w:r>
      <w:proofErr w:type="gramStart"/>
      <w:r w:rsidRPr="006547C9">
        <w:rPr>
          <w:sz w:val="24"/>
          <w:szCs w:val="24"/>
        </w:rPr>
        <w:t>оплатить стоимость образовательных</w:t>
      </w:r>
      <w:proofErr w:type="gramEnd"/>
      <w:r w:rsidRPr="006547C9">
        <w:rPr>
          <w:sz w:val="24"/>
          <w:szCs w:val="24"/>
        </w:rPr>
        <w:t xml:space="preserve"> услуг в порядке и в сроки, </w:t>
      </w:r>
      <w:r w:rsidRPr="006547C9">
        <w:rPr>
          <w:sz w:val="24"/>
          <w:szCs w:val="24"/>
        </w:rPr>
        <w:lastRenderedPageBreak/>
        <w:t>указанные в договоре, исполнять иные предусмотренные договором обязанности. Если иное не предусмотрено договором, оплата образовательных услуг производится заказчиком по безналичному расчёту через отделение банка по реквизитам школы. указанным в договоре оказания платных образовательных услуг</w:t>
      </w:r>
      <w:proofErr w:type="gramStart"/>
      <w:r w:rsidRPr="006547C9">
        <w:rPr>
          <w:sz w:val="24"/>
          <w:szCs w:val="24"/>
        </w:rPr>
        <w:t xml:space="preserve"> .</w:t>
      </w:r>
      <w:proofErr w:type="gramEnd"/>
      <w:r w:rsidRPr="006547C9">
        <w:rPr>
          <w:sz w:val="24"/>
          <w:szCs w:val="24"/>
        </w:rPr>
        <w:t>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заказчиком исполнителю.</w:t>
      </w:r>
    </w:p>
    <w:p w:rsidR="00D22316" w:rsidRPr="006547C9" w:rsidRDefault="003A5FD7" w:rsidP="00EE5A81">
      <w:pPr>
        <w:pStyle w:val="2"/>
        <w:numPr>
          <w:ilvl w:val="1"/>
          <w:numId w:val="7"/>
        </w:numPr>
        <w:shd w:val="clear" w:color="auto" w:fill="auto"/>
        <w:spacing w:before="0" w:line="360" w:lineRule="exact"/>
        <w:ind w:left="20" w:right="260"/>
        <w:jc w:val="both"/>
        <w:rPr>
          <w:sz w:val="24"/>
          <w:szCs w:val="24"/>
        </w:rPr>
      </w:pPr>
      <w:r w:rsidRPr="006547C9">
        <w:rPr>
          <w:sz w:val="24"/>
          <w:szCs w:val="24"/>
        </w:rPr>
        <w:t xml:space="preserve"> </w:t>
      </w:r>
      <w:proofErr w:type="gramStart"/>
      <w:r w:rsidRPr="006547C9">
        <w:rPr>
          <w:sz w:val="24"/>
          <w:szCs w:val="24"/>
        </w:rPr>
        <w:t>Образовательные отношения по договору оказания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школы.</w:t>
      </w:r>
      <w:proofErr w:type="gramEnd"/>
    </w:p>
    <w:p w:rsidR="00D22316" w:rsidRPr="006547C9" w:rsidRDefault="003A5FD7" w:rsidP="00A962FE">
      <w:pPr>
        <w:pStyle w:val="2"/>
        <w:numPr>
          <w:ilvl w:val="1"/>
          <w:numId w:val="7"/>
        </w:numPr>
        <w:shd w:val="clear" w:color="auto" w:fill="auto"/>
        <w:spacing w:before="0" w:line="360" w:lineRule="exact"/>
        <w:ind w:left="20" w:right="260"/>
        <w:jc w:val="both"/>
        <w:rPr>
          <w:sz w:val="24"/>
          <w:szCs w:val="24"/>
        </w:rPr>
      </w:pPr>
      <w:r w:rsidRPr="006547C9">
        <w:rPr>
          <w:sz w:val="24"/>
          <w:szCs w:val="24"/>
        </w:rPr>
        <w:t xml:space="preserve"> Основанием для изменения образовательных отношений является приказ, изданный директором школы или уполномоченным им лицом на основании внесения соответствующих изменений в договор оказания платных образовательных услуг.</w:t>
      </w:r>
    </w:p>
    <w:p w:rsidR="00D22316" w:rsidRPr="006547C9" w:rsidRDefault="003A5FD7" w:rsidP="00A962FE">
      <w:pPr>
        <w:pStyle w:val="2"/>
        <w:numPr>
          <w:ilvl w:val="1"/>
          <w:numId w:val="7"/>
        </w:numPr>
        <w:shd w:val="clear" w:color="auto" w:fill="auto"/>
        <w:spacing w:before="0" w:line="360" w:lineRule="exact"/>
        <w:ind w:left="20" w:right="540"/>
        <w:jc w:val="both"/>
        <w:rPr>
          <w:sz w:val="24"/>
          <w:szCs w:val="24"/>
        </w:rPr>
      </w:pPr>
      <w:r w:rsidRPr="006547C9">
        <w:rPr>
          <w:sz w:val="24"/>
          <w:szCs w:val="24"/>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6547C9">
        <w:rPr>
          <w:sz w:val="24"/>
          <w:szCs w:val="24"/>
        </w:rPr>
        <w:t>с даты издания</w:t>
      </w:r>
      <w:proofErr w:type="gramEnd"/>
      <w:r w:rsidRPr="006547C9">
        <w:rPr>
          <w:sz w:val="24"/>
          <w:szCs w:val="24"/>
        </w:rPr>
        <w:t xml:space="preserve"> приказа школы или с иной указанной в нем даты.</w:t>
      </w:r>
    </w:p>
    <w:p w:rsidR="00D22316" w:rsidRPr="006547C9" w:rsidRDefault="003A5FD7" w:rsidP="00A962FE">
      <w:pPr>
        <w:pStyle w:val="2"/>
        <w:numPr>
          <w:ilvl w:val="1"/>
          <w:numId w:val="7"/>
        </w:numPr>
        <w:shd w:val="clear" w:color="auto" w:fill="auto"/>
        <w:spacing w:before="0"/>
        <w:ind w:left="20" w:right="260"/>
        <w:jc w:val="both"/>
        <w:rPr>
          <w:sz w:val="24"/>
          <w:szCs w:val="24"/>
        </w:rPr>
      </w:pPr>
      <w:r w:rsidRPr="006547C9">
        <w:rPr>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2316" w:rsidRPr="006547C9" w:rsidRDefault="003A5FD7" w:rsidP="00A962FE">
      <w:pPr>
        <w:pStyle w:val="2"/>
        <w:numPr>
          <w:ilvl w:val="1"/>
          <w:numId w:val="7"/>
        </w:numPr>
        <w:shd w:val="clear" w:color="auto" w:fill="auto"/>
        <w:spacing w:before="0" w:line="360" w:lineRule="exact"/>
        <w:ind w:left="20" w:right="260"/>
        <w:jc w:val="both"/>
        <w:rPr>
          <w:sz w:val="24"/>
          <w:szCs w:val="24"/>
        </w:rPr>
      </w:pPr>
      <w:r w:rsidRPr="006547C9">
        <w:rPr>
          <w:sz w:val="24"/>
          <w:szCs w:val="24"/>
        </w:rPr>
        <w:t xml:space="preserve"> Договор оказания платных образовательных услуг прекращается по окончании срока его действия в связи с завершением обучения.</w:t>
      </w:r>
    </w:p>
    <w:p w:rsidR="00D22316" w:rsidRPr="006547C9" w:rsidRDefault="003A5FD7" w:rsidP="00A962FE">
      <w:pPr>
        <w:pStyle w:val="2"/>
        <w:numPr>
          <w:ilvl w:val="1"/>
          <w:numId w:val="7"/>
        </w:numPr>
        <w:shd w:val="clear" w:color="auto" w:fill="auto"/>
        <w:spacing w:before="0" w:line="360" w:lineRule="exact"/>
        <w:ind w:left="20" w:right="540"/>
        <w:jc w:val="both"/>
        <w:rPr>
          <w:sz w:val="24"/>
          <w:szCs w:val="24"/>
        </w:rPr>
      </w:pPr>
      <w:r w:rsidRPr="006547C9">
        <w:rPr>
          <w:sz w:val="24"/>
          <w:szCs w:val="24"/>
        </w:rPr>
        <w:t xml:space="preserve">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D22316" w:rsidRPr="006547C9" w:rsidRDefault="003A5FD7" w:rsidP="00A962FE">
      <w:pPr>
        <w:pStyle w:val="2"/>
        <w:numPr>
          <w:ilvl w:val="1"/>
          <w:numId w:val="7"/>
        </w:numPr>
        <w:shd w:val="clear" w:color="auto" w:fill="auto"/>
        <w:spacing w:before="0" w:line="360" w:lineRule="exact"/>
        <w:ind w:left="20" w:right="540"/>
        <w:jc w:val="both"/>
        <w:rPr>
          <w:sz w:val="24"/>
          <w:szCs w:val="24"/>
        </w:rPr>
      </w:pPr>
      <w:r w:rsidRPr="006547C9">
        <w:rPr>
          <w:sz w:val="24"/>
          <w:szCs w:val="24"/>
        </w:rPr>
        <w:t xml:space="preserve"> Основания расторжения в одностороннем порядке школы договора об оказании платных образовательных услуг указываются в договоре.</w:t>
      </w:r>
    </w:p>
    <w:p w:rsidR="00A962FE" w:rsidRPr="006547C9" w:rsidRDefault="00A962FE" w:rsidP="00A962FE">
      <w:pPr>
        <w:pStyle w:val="2"/>
        <w:shd w:val="clear" w:color="auto" w:fill="auto"/>
        <w:tabs>
          <w:tab w:val="right" w:pos="8986"/>
        </w:tabs>
        <w:spacing w:before="0" w:line="360" w:lineRule="exact"/>
        <w:ind w:right="260"/>
        <w:jc w:val="both"/>
        <w:rPr>
          <w:sz w:val="24"/>
          <w:szCs w:val="24"/>
        </w:rPr>
      </w:pPr>
    </w:p>
    <w:p w:rsidR="00D22316" w:rsidRPr="006547C9" w:rsidRDefault="00A962FE" w:rsidP="00A962FE">
      <w:pPr>
        <w:pStyle w:val="2"/>
        <w:shd w:val="clear" w:color="auto" w:fill="auto"/>
        <w:tabs>
          <w:tab w:val="right" w:pos="8986"/>
        </w:tabs>
        <w:spacing w:before="0" w:line="360" w:lineRule="exact"/>
        <w:ind w:right="260"/>
        <w:jc w:val="both"/>
        <w:rPr>
          <w:sz w:val="24"/>
          <w:szCs w:val="24"/>
        </w:rPr>
      </w:pPr>
      <w:r w:rsidRPr="006547C9">
        <w:rPr>
          <w:sz w:val="24"/>
          <w:szCs w:val="24"/>
        </w:rPr>
        <w:t xml:space="preserve">9.10. </w:t>
      </w:r>
      <w:r w:rsidR="003A5FD7" w:rsidRPr="006547C9">
        <w:rPr>
          <w:sz w:val="24"/>
          <w:szCs w:val="24"/>
        </w:rPr>
        <w:t xml:space="preserve">При досрочном расторжении договор об оказании платных образовательных услуг расторгается на основании приказа директора </w:t>
      </w:r>
      <w:proofErr w:type="gramStart"/>
      <w:r w:rsidR="003A5FD7" w:rsidRPr="006547C9">
        <w:rPr>
          <w:sz w:val="24"/>
          <w:szCs w:val="24"/>
        </w:rPr>
        <w:t>школы</w:t>
      </w:r>
      <w:proofErr w:type="gramEnd"/>
      <w:r w:rsidR="003A5FD7" w:rsidRPr="006547C9">
        <w:rPr>
          <w:sz w:val="24"/>
          <w:szCs w:val="24"/>
        </w:rPr>
        <w:t xml:space="preserve"> об отчислении обучающегося из школы. Права и обязанности обучающегося, предусмотренные законодательством </w:t>
      </w:r>
      <w:proofErr w:type="gramStart"/>
      <w:r w:rsidR="003A5FD7" w:rsidRPr="006547C9">
        <w:rPr>
          <w:sz w:val="24"/>
          <w:szCs w:val="24"/>
        </w:rPr>
        <w:t>об</w:t>
      </w:r>
      <w:proofErr w:type="gramEnd"/>
    </w:p>
    <w:p w:rsidR="00D22316" w:rsidRPr="006547C9" w:rsidRDefault="003A5FD7" w:rsidP="00A962FE">
      <w:pPr>
        <w:pStyle w:val="2"/>
        <w:shd w:val="clear" w:color="auto" w:fill="auto"/>
        <w:spacing w:before="0" w:after="464" w:line="360" w:lineRule="exact"/>
        <w:ind w:left="20" w:right="600"/>
        <w:jc w:val="both"/>
        <w:rPr>
          <w:sz w:val="24"/>
          <w:szCs w:val="24"/>
        </w:rPr>
      </w:pPr>
      <w:proofErr w:type="gramStart"/>
      <w:r w:rsidRPr="006547C9">
        <w:rPr>
          <w:sz w:val="24"/>
          <w:szCs w:val="24"/>
        </w:rPr>
        <w:t>образовании</w:t>
      </w:r>
      <w:proofErr w:type="gramEnd"/>
      <w:r w:rsidRPr="006547C9">
        <w:rPr>
          <w:sz w:val="24"/>
          <w:szCs w:val="24"/>
        </w:rPr>
        <w:t xml:space="preserve"> и локальными нормативными актами школы, прекращаются с даты его отчисления из школы.</w:t>
      </w:r>
    </w:p>
    <w:p w:rsidR="00D22316" w:rsidRPr="006547C9" w:rsidRDefault="003A5FD7" w:rsidP="00A962FE">
      <w:pPr>
        <w:pStyle w:val="21"/>
        <w:numPr>
          <w:ilvl w:val="0"/>
          <w:numId w:val="7"/>
        </w:numPr>
        <w:shd w:val="clear" w:color="auto" w:fill="auto"/>
        <w:tabs>
          <w:tab w:val="left" w:pos="1027"/>
        </w:tabs>
        <w:spacing w:after="23" w:line="230" w:lineRule="exact"/>
        <w:ind w:left="480"/>
        <w:jc w:val="both"/>
        <w:rPr>
          <w:sz w:val="24"/>
          <w:szCs w:val="24"/>
        </w:rPr>
      </w:pPr>
      <w:r w:rsidRPr="006547C9">
        <w:rPr>
          <w:sz w:val="24"/>
          <w:szCs w:val="24"/>
        </w:rPr>
        <w:t>Управление системой дополнительных платных образовательных услуг</w:t>
      </w:r>
    </w:p>
    <w:p w:rsidR="00D22316" w:rsidRPr="006547C9" w:rsidRDefault="003A5FD7" w:rsidP="00A962FE">
      <w:pPr>
        <w:pStyle w:val="2"/>
        <w:numPr>
          <w:ilvl w:val="1"/>
          <w:numId w:val="7"/>
        </w:numPr>
        <w:shd w:val="clear" w:color="auto" w:fill="auto"/>
        <w:spacing w:before="0"/>
        <w:ind w:left="20" w:right="600"/>
        <w:jc w:val="both"/>
        <w:rPr>
          <w:sz w:val="24"/>
          <w:szCs w:val="24"/>
        </w:rPr>
      </w:pPr>
      <w:r w:rsidRPr="006547C9">
        <w:rPr>
          <w:sz w:val="24"/>
          <w:szCs w:val="24"/>
        </w:rPr>
        <w:t xml:space="preserve"> Руководство системой дополнительных платных образовательных услуг </w:t>
      </w:r>
      <w:r w:rsidRPr="006547C9">
        <w:rPr>
          <w:sz w:val="24"/>
          <w:szCs w:val="24"/>
        </w:rPr>
        <w:lastRenderedPageBreak/>
        <w:t>осуществляет директор школы.</w:t>
      </w:r>
    </w:p>
    <w:p w:rsidR="00D22316" w:rsidRPr="006547C9" w:rsidRDefault="003A5FD7" w:rsidP="00A962FE">
      <w:pPr>
        <w:pStyle w:val="2"/>
        <w:numPr>
          <w:ilvl w:val="1"/>
          <w:numId w:val="7"/>
        </w:numPr>
        <w:shd w:val="clear" w:color="auto" w:fill="auto"/>
        <w:spacing w:before="0" w:after="14" w:line="230" w:lineRule="exact"/>
        <w:ind w:left="20"/>
        <w:jc w:val="both"/>
        <w:rPr>
          <w:sz w:val="24"/>
          <w:szCs w:val="24"/>
        </w:rPr>
      </w:pPr>
      <w:r w:rsidRPr="006547C9">
        <w:rPr>
          <w:sz w:val="24"/>
          <w:szCs w:val="24"/>
        </w:rPr>
        <w:t xml:space="preserve"> Директор школы:</w:t>
      </w:r>
    </w:p>
    <w:p w:rsidR="00D22316" w:rsidRPr="006547C9" w:rsidRDefault="003A5FD7" w:rsidP="00A962FE">
      <w:pPr>
        <w:pStyle w:val="2"/>
        <w:numPr>
          <w:ilvl w:val="0"/>
          <w:numId w:val="3"/>
        </w:numPr>
        <w:shd w:val="clear" w:color="auto" w:fill="auto"/>
        <w:spacing w:before="0" w:line="360" w:lineRule="exact"/>
        <w:ind w:left="20" w:right="220"/>
        <w:jc w:val="both"/>
        <w:rPr>
          <w:sz w:val="24"/>
          <w:szCs w:val="24"/>
        </w:rPr>
      </w:pPr>
      <w:r w:rsidRPr="006547C9">
        <w:rPr>
          <w:sz w:val="24"/>
          <w:szCs w:val="24"/>
        </w:rPr>
        <w:t xml:space="preserve"> принимает решение об организации дополнительных платных образовательных услуг на основании </w:t>
      </w:r>
      <w:proofErr w:type="gramStart"/>
      <w:r w:rsidRPr="006547C9">
        <w:rPr>
          <w:sz w:val="24"/>
          <w:szCs w:val="24"/>
        </w:rPr>
        <w:t>изучения спроса населения микрорайона школы</w:t>
      </w:r>
      <w:proofErr w:type="gramEnd"/>
      <w:r w:rsidRPr="006547C9">
        <w:rPr>
          <w:sz w:val="24"/>
          <w:szCs w:val="24"/>
        </w:rPr>
        <w:t xml:space="preserve"> в дополнительных образовательных услугах;</w:t>
      </w:r>
    </w:p>
    <w:p w:rsidR="00D22316" w:rsidRPr="006547C9" w:rsidRDefault="003A5FD7" w:rsidP="00A962FE">
      <w:pPr>
        <w:pStyle w:val="2"/>
        <w:numPr>
          <w:ilvl w:val="0"/>
          <w:numId w:val="3"/>
        </w:numPr>
        <w:shd w:val="clear" w:color="auto" w:fill="auto"/>
        <w:spacing w:before="0"/>
        <w:ind w:left="20" w:right="220"/>
        <w:jc w:val="both"/>
        <w:rPr>
          <w:sz w:val="24"/>
          <w:szCs w:val="24"/>
        </w:rPr>
      </w:pPr>
      <w:r w:rsidRPr="006547C9">
        <w:rPr>
          <w:sz w:val="24"/>
          <w:szCs w:val="24"/>
        </w:rPr>
        <w:t xml:space="preserve"> заключает дополнительные соглашения (договора) и назначает работников школы на должности, согласно утверждённому дополнительному штатному расписанию с </w:t>
      </w:r>
      <w:proofErr w:type="spellStart"/>
      <w:r w:rsidRPr="006547C9">
        <w:rPr>
          <w:sz w:val="24"/>
          <w:szCs w:val="24"/>
        </w:rPr>
        <w:t>целыо</w:t>
      </w:r>
      <w:proofErr w:type="spellEnd"/>
      <w:r w:rsidRPr="006547C9">
        <w:rPr>
          <w:sz w:val="24"/>
          <w:szCs w:val="24"/>
        </w:rPr>
        <w:t xml:space="preserve"> обеспечения деятельности групп по оказанию дополнительных образовательных услуг;</w:t>
      </w:r>
    </w:p>
    <w:p w:rsidR="00D22316" w:rsidRPr="006547C9" w:rsidRDefault="003A5FD7" w:rsidP="00A962FE">
      <w:pPr>
        <w:pStyle w:val="2"/>
        <w:numPr>
          <w:ilvl w:val="0"/>
          <w:numId w:val="3"/>
        </w:numPr>
        <w:shd w:val="clear" w:color="auto" w:fill="auto"/>
        <w:spacing w:before="0"/>
        <w:ind w:left="20" w:right="220"/>
        <w:jc w:val="both"/>
        <w:rPr>
          <w:sz w:val="24"/>
          <w:szCs w:val="24"/>
        </w:rPr>
      </w:pPr>
      <w:r w:rsidRPr="006547C9">
        <w:rPr>
          <w:sz w:val="24"/>
          <w:szCs w:val="24"/>
        </w:rPr>
        <w:t xml:space="preserve"> 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образовательных услуг по различным направлениям, смету доходов и расходов.</w:t>
      </w:r>
    </w:p>
    <w:p w:rsidR="00D22316" w:rsidRPr="006547C9" w:rsidRDefault="00A962FE" w:rsidP="00A962FE">
      <w:pPr>
        <w:pStyle w:val="2"/>
        <w:shd w:val="clear" w:color="auto" w:fill="auto"/>
        <w:tabs>
          <w:tab w:val="right" w:pos="9289"/>
        </w:tabs>
        <w:spacing w:before="0" w:line="365" w:lineRule="exact"/>
        <w:ind w:right="220"/>
        <w:rPr>
          <w:sz w:val="24"/>
          <w:szCs w:val="24"/>
        </w:rPr>
      </w:pPr>
      <w:r w:rsidRPr="006547C9">
        <w:rPr>
          <w:sz w:val="24"/>
          <w:szCs w:val="24"/>
        </w:rPr>
        <w:t xml:space="preserve">10.3. </w:t>
      </w:r>
      <w:r w:rsidR="003A5FD7" w:rsidRPr="006547C9">
        <w:rPr>
          <w:sz w:val="24"/>
          <w:szCs w:val="24"/>
        </w:rPr>
        <w:t>Непосредственная организация деятельности групп дополнительных платных образовательных услуг возлагается:</w:t>
      </w:r>
    </w:p>
    <w:p w:rsidR="00D22316" w:rsidRPr="006547C9" w:rsidRDefault="003A5FD7">
      <w:pPr>
        <w:pStyle w:val="2"/>
        <w:shd w:val="clear" w:color="auto" w:fill="auto"/>
        <w:spacing w:before="0" w:after="9" w:line="230" w:lineRule="exact"/>
        <w:ind w:left="720"/>
        <w:rPr>
          <w:sz w:val="24"/>
          <w:szCs w:val="24"/>
        </w:rPr>
      </w:pPr>
      <w:r w:rsidRPr="006547C9">
        <w:rPr>
          <w:sz w:val="24"/>
          <w:szCs w:val="24"/>
        </w:rPr>
        <w:t>- на заместителя директора по учебно-воспитательной работе</w:t>
      </w:r>
    </w:p>
    <w:p w:rsidR="00D22316" w:rsidRPr="006547C9" w:rsidRDefault="00A962FE" w:rsidP="00A962FE">
      <w:pPr>
        <w:pStyle w:val="2"/>
        <w:shd w:val="clear" w:color="auto" w:fill="auto"/>
        <w:tabs>
          <w:tab w:val="right" w:pos="9289"/>
        </w:tabs>
        <w:spacing w:before="0" w:line="360" w:lineRule="exact"/>
        <w:ind w:right="220"/>
        <w:jc w:val="both"/>
        <w:rPr>
          <w:sz w:val="24"/>
          <w:szCs w:val="24"/>
        </w:rPr>
      </w:pPr>
      <w:r w:rsidRPr="006547C9">
        <w:rPr>
          <w:sz w:val="24"/>
          <w:szCs w:val="24"/>
        </w:rPr>
        <w:t>10.4.</w:t>
      </w:r>
      <w:proofErr w:type="gramStart"/>
      <w:r w:rsidR="003A5FD7" w:rsidRPr="006547C9">
        <w:rPr>
          <w:sz w:val="24"/>
          <w:szCs w:val="24"/>
        </w:rPr>
        <w:t>Ответственный</w:t>
      </w:r>
      <w:proofErr w:type="gramEnd"/>
      <w:r w:rsidR="003A5FD7" w:rsidRPr="006547C9">
        <w:rPr>
          <w:sz w:val="24"/>
          <w:szCs w:val="24"/>
        </w:rPr>
        <w:t xml:space="preserve"> за организацию деятельности групп дополнительных платных образовательных услуг:</w:t>
      </w:r>
    </w:p>
    <w:p w:rsidR="00D22316" w:rsidRPr="006547C9" w:rsidRDefault="003A5FD7" w:rsidP="00A962FE">
      <w:pPr>
        <w:pStyle w:val="2"/>
        <w:numPr>
          <w:ilvl w:val="0"/>
          <w:numId w:val="3"/>
        </w:numPr>
        <w:shd w:val="clear" w:color="auto" w:fill="auto"/>
        <w:spacing w:before="0" w:line="360" w:lineRule="exact"/>
        <w:ind w:left="20" w:right="220"/>
        <w:jc w:val="both"/>
        <w:rPr>
          <w:sz w:val="24"/>
          <w:szCs w:val="24"/>
        </w:rPr>
      </w:pPr>
      <w:r w:rsidRPr="006547C9">
        <w:rPr>
          <w:sz w:val="24"/>
          <w:szCs w:val="24"/>
        </w:rPr>
        <w:t xml:space="preserve"> организует работу по информированию населения о платных образовательных услугах, предоставляемых школой,</w:t>
      </w:r>
      <w:r w:rsidR="008F75EC" w:rsidRPr="006547C9">
        <w:rPr>
          <w:sz w:val="24"/>
          <w:szCs w:val="24"/>
        </w:rPr>
        <w:t xml:space="preserve"> </w:t>
      </w:r>
      <w:r w:rsidRPr="006547C9">
        <w:rPr>
          <w:sz w:val="24"/>
          <w:szCs w:val="24"/>
        </w:rPr>
        <w:t>сроках и условиях их предоставления;</w:t>
      </w:r>
    </w:p>
    <w:p w:rsidR="00D22316" w:rsidRPr="006547C9" w:rsidRDefault="003A5FD7" w:rsidP="00A962FE">
      <w:pPr>
        <w:pStyle w:val="2"/>
        <w:numPr>
          <w:ilvl w:val="0"/>
          <w:numId w:val="3"/>
        </w:numPr>
        <w:shd w:val="clear" w:color="auto" w:fill="auto"/>
        <w:spacing w:before="0" w:line="360" w:lineRule="exact"/>
        <w:ind w:left="20" w:right="220"/>
        <w:jc w:val="both"/>
        <w:rPr>
          <w:sz w:val="24"/>
          <w:szCs w:val="24"/>
        </w:rPr>
      </w:pPr>
      <w:r w:rsidRPr="006547C9">
        <w:rPr>
          <w:sz w:val="24"/>
          <w:szCs w:val="24"/>
        </w:rPr>
        <w:t xml:space="preserve"> от имени школы осуществляет подготовку договоров с родителями о предоставлении платных дополнительных образовательных </w:t>
      </w:r>
      <w:proofErr w:type="gramStart"/>
      <w:r w:rsidRPr="006547C9">
        <w:rPr>
          <w:sz w:val="24"/>
          <w:szCs w:val="24"/>
        </w:rPr>
        <w:t>услуг</w:t>
      </w:r>
      <w:proofErr w:type="gramEnd"/>
      <w:r w:rsidRPr="006547C9">
        <w:rPr>
          <w:sz w:val="24"/>
          <w:szCs w:val="24"/>
        </w:rPr>
        <w:t xml:space="preserve"> и представляют их для подписания директору школы;</w:t>
      </w:r>
    </w:p>
    <w:p w:rsidR="00D22316" w:rsidRPr="006547C9" w:rsidRDefault="003A5FD7" w:rsidP="00A962FE">
      <w:pPr>
        <w:pStyle w:val="2"/>
        <w:numPr>
          <w:ilvl w:val="0"/>
          <w:numId w:val="3"/>
        </w:numPr>
        <w:shd w:val="clear" w:color="auto" w:fill="auto"/>
        <w:spacing w:before="0"/>
        <w:ind w:left="20" w:right="220"/>
        <w:jc w:val="both"/>
        <w:rPr>
          <w:sz w:val="24"/>
          <w:szCs w:val="24"/>
        </w:rPr>
      </w:pPr>
      <w:r w:rsidRPr="006547C9">
        <w:rPr>
          <w:sz w:val="24"/>
          <w:szCs w:val="24"/>
        </w:rPr>
        <w:t xml:space="preserve"> 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школы;</w:t>
      </w:r>
    </w:p>
    <w:p w:rsidR="00D22316" w:rsidRPr="006547C9" w:rsidRDefault="003A5FD7" w:rsidP="00A962FE">
      <w:pPr>
        <w:pStyle w:val="2"/>
        <w:numPr>
          <w:ilvl w:val="0"/>
          <w:numId w:val="3"/>
        </w:numPr>
        <w:shd w:val="clear" w:color="auto" w:fill="auto"/>
        <w:spacing w:before="0"/>
        <w:ind w:left="20" w:right="220"/>
        <w:jc w:val="both"/>
        <w:rPr>
          <w:sz w:val="24"/>
          <w:szCs w:val="24"/>
        </w:rPr>
      </w:pPr>
      <w:r w:rsidRPr="006547C9">
        <w:rPr>
          <w:sz w:val="24"/>
          <w:szCs w:val="24"/>
        </w:rPr>
        <w:t xml:space="preserve"> 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w:t>
      </w:r>
    </w:p>
    <w:p w:rsidR="00D22316" w:rsidRPr="006547C9" w:rsidRDefault="003A5FD7" w:rsidP="00A962FE">
      <w:pPr>
        <w:pStyle w:val="2"/>
        <w:shd w:val="clear" w:color="auto" w:fill="auto"/>
        <w:spacing w:before="0"/>
        <w:ind w:left="20" w:right="220"/>
        <w:jc w:val="both"/>
        <w:rPr>
          <w:sz w:val="24"/>
          <w:szCs w:val="24"/>
        </w:rPr>
      </w:pPr>
      <w:r w:rsidRPr="006547C9">
        <w:rPr>
          <w:sz w:val="24"/>
          <w:szCs w:val="24"/>
        </w:rPr>
        <w:t>и представляет для утверждения в установленном порядке соответствующие программы, учебные планы, графики (расписание) занятий;</w:t>
      </w:r>
    </w:p>
    <w:p w:rsidR="00D22316" w:rsidRPr="006547C9" w:rsidRDefault="003A5FD7" w:rsidP="00A962FE">
      <w:pPr>
        <w:pStyle w:val="2"/>
        <w:numPr>
          <w:ilvl w:val="0"/>
          <w:numId w:val="3"/>
        </w:numPr>
        <w:shd w:val="clear" w:color="auto" w:fill="auto"/>
        <w:spacing w:before="0"/>
        <w:ind w:left="20" w:right="220"/>
        <w:jc w:val="both"/>
        <w:rPr>
          <w:sz w:val="24"/>
          <w:szCs w:val="24"/>
        </w:rPr>
      </w:pPr>
      <w:r w:rsidRPr="006547C9">
        <w:rPr>
          <w:sz w:val="24"/>
          <w:szCs w:val="24"/>
        </w:rPr>
        <w:t xml:space="preserve"> осуществляет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представляет для утверждения директору школы:</w:t>
      </w:r>
    </w:p>
    <w:p w:rsidR="00D22316" w:rsidRPr="006547C9" w:rsidRDefault="003A5FD7" w:rsidP="00A962FE">
      <w:pPr>
        <w:pStyle w:val="2"/>
        <w:numPr>
          <w:ilvl w:val="0"/>
          <w:numId w:val="3"/>
        </w:numPr>
        <w:shd w:val="clear" w:color="auto" w:fill="auto"/>
        <w:spacing w:before="0" w:line="360" w:lineRule="exact"/>
        <w:ind w:left="20"/>
        <w:jc w:val="both"/>
        <w:rPr>
          <w:sz w:val="24"/>
          <w:szCs w:val="24"/>
        </w:rPr>
      </w:pPr>
      <w:r w:rsidRPr="006547C9">
        <w:rPr>
          <w:sz w:val="24"/>
          <w:szCs w:val="24"/>
        </w:rPr>
        <w:t xml:space="preserve"> организует оказание методической помощи педагогам, работающим </w:t>
      </w:r>
      <w:proofErr w:type="gramStart"/>
      <w:r w:rsidRPr="006547C9">
        <w:rPr>
          <w:sz w:val="24"/>
          <w:szCs w:val="24"/>
        </w:rPr>
        <w:t>в</w:t>
      </w:r>
      <w:proofErr w:type="gramEnd"/>
    </w:p>
    <w:p w:rsidR="00D22316" w:rsidRPr="006547C9" w:rsidRDefault="003A5FD7" w:rsidP="00A962FE">
      <w:pPr>
        <w:pStyle w:val="2"/>
        <w:shd w:val="clear" w:color="auto" w:fill="auto"/>
        <w:spacing w:before="0" w:line="360" w:lineRule="exact"/>
        <w:ind w:left="20" w:right="220"/>
        <w:jc w:val="both"/>
        <w:rPr>
          <w:sz w:val="24"/>
          <w:szCs w:val="24"/>
        </w:rPr>
      </w:pPr>
      <w:proofErr w:type="gramStart"/>
      <w:r w:rsidRPr="006547C9">
        <w:rPr>
          <w:sz w:val="24"/>
          <w:szCs w:val="24"/>
        </w:rPr>
        <w:t xml:space="preserve">группах дополнительных платных образовательных услуг по своим направлениям в вопросах применения современных </w:t>
      </w:r>
      <w:proofErr w:type="spellStart"/>
      <w:r w:rsidRPr="006547C9">
        <w:rPr>
          <w:sz w:val="24"/>
          <w:szCs w:val="24"/>
        </w:rPr>
        <w:t>здоровьесберегающих</w:t>
      </w:r>
      <w:proofErr w:type="spellEnd"/>
      <w:r w:rsidRPr="006547C9">
        <w:rPr>
          <w:sz w:val="24"/>
          <w:szCs w:val="24"/>
        </w:rP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образования;</w:t>
      </w:r>
      <w:proofErr w:type="gramEnd"/>
    </w:p>
    <w:p w:rsidR="00D22316" w:rsidRPr="006547C9" w:rsidRDefault="003A5FD7" w:rsidP="00A962FE">
      <w:pPr>
        <w:pStyle w:val="2"/>
        <w:numPr>
          <w:ilvl w:val="0"/>
          <w:numId w:val="3"/>
        </w:numPr>
        <w:shd w:val="clear" w:color="auto" w:fill="auto"/>
        <w:spacing w:before="0"/>
        <w:ind w:left="20" w:right="240"/>
        <w:jc w:val="both"/>
        <w:rPr>
          <w:sz w:val="24"/>
          <w:szCs w:val="24"/>
        </w:rPr>
      </w:pPr>
      <w:r w:rsidRPr="006547C9">
        <w:rPr>
          <w:sz w:val="24"/>
          <w:szCs w:val="24"/>
        </w:rPr>
        <w:t xml:space="preserve"> организует образовательный и воспитательный проце</w:t>
      </w:r>
      <w:proofErr w:type="gramStart"/>
      <w:r w:rsidRPr="006547C9">
        <w:rPr>
          <w:sz w:val="24"/>
          <w:szCs w:val="24"/>
        </w:rPr>
        <w:t>сс в гр</w:t>
      </w:r>
      <w:proofErr w:type="gramEnd"/>
      <w:r w:rsidRPr="006547C9">
        <w:rPr>
          <w:sz w:val="24"/>
          <w:szCs w:val="24"/>
        </w:rPr>
        <w:t>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D22316" w:rsidRPr="006547C9" w:rsidRDefault="003A5FD7" w:rsidP="00A962FE">
      <w:pPr>
        <w:pStyle w:val="2"/>
        <w:numPr>
          <w:ilvl w:val="0"/>
          <w:numId w:val="3"/>
        </w:numPr>
        <w:shd w:val="clear" w:color="auto" w:fill="auto"/>
        <w:spacing w:before="0" w:line="394" w:lineRule="exact"/>
        <w:ind w:left="20" w:right="240"/>
        <w:jc w:val="both"/>
        <w:rPr>
          <w:sz w:val="24"/>
          <w:szCs w:val="24"/>
        </w:rPr>
      </w:pPr>
      <w:r w:rsidRPr="006547C9">
        <w:rPr>
          <w:sz w:val="24"/>
          <w:szCs w:val="24"/>
        </w:rPr>
        <w:t xml:space="preserve"> обеспечивает необходимые безопасные условия проведения занятий в группах </w:t>
      </w:r>
      <w:r w:rsidRPr="006547C9">
        <w:rPr>
          <w:sz w:val="24"/>
          <w:szCs w:val="24"/>
        </w:rPr>
        <w:lastRenderedPageBreak/>
        <w:t>дополнительных платных образовательных услуг;</w:t>
      </w:r>
    </w:p>
    <w:p w:rsidR="00D22316" w:rsidRPr="006547C9" w:rsidRDefault="003A5FD7" w:rsidP="00A962FE">
      <w:pPr>
        <w:pStyle w:val="2"/>
        <w:numPr>
          <w:ilvl w:val="0"/>
          <w:numId w:val="3"/>
        </w:numPr>
        <w:shd w:val="clear" w:color="auto" w:fill="auto"/>
        <w:spacing w:before="0" w:line="360" w:lineRule="exact"/>
        <w:ind w:left="20" w:right="240"/>
        <w:jc w:val="both"/>
        <w:rPr>
          <w:sz w:val="24"/>
          <w:szCs w:val="24"/>
        </w:rPr>
      </w:pPr>
      <w:r w:rsidRPr="006547C9">
        <w:rPr>
          <w:sz w:val="24"/>
          <w:szCs w:val="24"/>
        </w:rPr>
        <w:t xml:space="preserve"> осуществляет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D22316" w:rsidRPr="006547C9" w:rsidRDefault="003A5FD7" w:rsidP="00A962FE">
      <w:pPr>
        <w:pStyle w:val="2"/>
        <w:numPr>
          <w:ilvl w:val="0"/>
          <w:numId w:val="3"/>
        </w:numPr>
        <w:shd w:val="clear" w:color="auto" w:fill="auto"/>
        <w:spacing w:before="0" w:line="360" w:lineRule="exact"/>
        <w:ind w:left="20" w:right="240"/>
        <w:jc w:val="both"/>
        <w:rPr>
          <w:sz w:val="24"/>
          <w:szCs w:val="24"/>
        </w:rPr>
      </w:pPr>
      <w:r w:rsidRPr="006547C9">
        <w:rPr>
          <w:sz w:val="24"/>
          <w:szCs w:val="24"/>
        </w:rPr>
        <w:t xml:space="preserve"> обеспечивает замещение занятий педагогами соответствующего профиля в случае отсутствия основного педагога;</w:t>
      </w:r>
    </w:p>
    <w:p w:rsidR="00D22316" w:rsidRPr="006547C9" w:rsidRDefault="003A5FD7" w:rsidP="00A962FE">
      <w:pPr>
        <w:pStyle w:val="2"/>
        <w:numPr>
          <w:ilvl w:val="0"/>
          <w:numId w:val="3"/>
        </w:numPr>
        <w:shd w:val="clear" w:color="auto" w:fill="auto"/>
        <w:spacing w:before="0" w:line="360" w:lineRule="exact"/>
        <w:ind w:left="20" w:right="240"/>
        <w:jc w:val="both"/>
        <w:rPr>
          <w:sz w:val="24"/>
          <w:szCs w:val="24"/>
        </w:rPr>
      </w:pPr>
      <w:r w:rsidRPr="006547C9">
        <w:rPr>
          <w:sz w:val="24"/>
          <w:szCs w:val="24"/>
        </w:rPr>
        <w:t xml:space="preserve"> ведет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D22316" w:rsidRDefault="003A5FD7" w:rsidP="00A962FE">
      <w:pPr>
        <w:pStyle w:val="2"/>
        <w:numPr>
          <w:ilvl w:val="0"/>
          <w:numId w:val="3"/>
        </w:numPr>
        <w:shd w:val="clear" w:color="auto" w:fill="auto"/>
        <w:spacing w:before="0" w:line="360" w:lineRule="exact"/>
        <w:ind w:left="20" w:right="240"/>
        <w:jc w:val="both"/>
        <w:rPr>
          <w:sz w:val="24"/>
          <w:szCs w:val="24"/>
        </w:rPr>
      </w:pPr>
      <w:r w:rsidRPr="006547C9">
        <w:rPr>
          <w:sz w:val="24"/>
          <w:szCs w:val="24"/>
        </w:rPr>
        <w:t xml:space="preserve"> организует </w:t>
      </w:r>
      <w:proofErr w:type="gramStart"/>
      <w:r w:rsidRPr="006547C9">
        <w:rPr>
          <w:sz w:val="24"/>
          <w:szCs w:val="24"/>
        </w:rPr>
        <w:t>контроль за</w:t>
      </w:r>
      <w:proofErr w:type="gramEnd"/>
      <w:r w:rsidRPr="006547C9">
        <w:rPr>
          <w:sz w:val="24"/>
          <w:szCs w:val="24"/>
        </w:rPr>
        <w:t xml:space="preserve"> своевременностью оплаты заказчиками платных образовательных услуг.</w:t>
      </w:r>
    </w:p>
    <w:p w:rsidR="009A44ED" w:rsidRPr="006547C9" w:rsidRDefault="009A44ED" w:rsidP="009A44ED">
      <w:pPr>
        <w:pStyle w:val="2"/>
        <w:shd w:val="clear" w:color="auto" w:fill="auto"/>
        <w:spacing w:before="0" w:line="360" w:lineRule="exact"/>
        <w:ind w:right="240"/>
        <w:jc w:val="both"/>
        <w:rPr>
          <w:sz w:val="24"/>
          <w:szCs w:val="24"/>
        </w:rPr>
      </w:pPr>
    </w:p>
    <w:p w:rsidR="00D22316" w:rsidRPr="006547C9" w:rsidRDefault="003A5FD7" w:rsidP="009A44ED">
      <w:pPr>
        <w:pStyle w:val="12"/>
        <w:keepNext/>
        <w:keepLines/>
        <w:numPr>
          <w:ilvl w:val="0"/>
          <w:numId w:val="7"/>
        </w:numPr>
        <w:shd w:val="clear" w:color="auto" w:fill="auto"/>
        <w:spacing w:after="19" w:line="230" w:lineRule="exact"/>
        <w:rPr>
          <w:sz w:val="24"/>
          <w:szCs w:val="24"/>
        </w:rPr>
      </w:pPr>
      <w:bookmarkStart w:id="7" w:name="bookmark7"/>
      <w:r w:rsidRPr="006547C9">
        <w:rPr>
          <w:sz w:val="24"/>
          <w:szCs w:val="24"/>
        </w:rPr>
        <w:t>Ответственность исполни</w:t>
      </w:r>
      <w:r w:rsidR="00397679" w:rsidRPr="006547C9">
        <w:rPr>
          <w:sz w:val="24"/>
          <w:szCs w:val="24"/>
        </w:rPr>
        <w:t>т</w:t>
      </w:r>
      <w:r w:rsidRPr="006547C9">
        <w:rPr>
          <w:sz w:val="24"/>
          <w:szCs w:val="24"/>
        </w:rPr>
        <w:t>еля и заказчика</w:t>
      </w:r>
      <w:bookmarkEnd w:id="7"/>
    </w:p>
    <w:p w:rsidR="00D22316" w:rsidRPr="006547C9" w:rsidRDefault="003A5FD7" w:rsidP="00A962FE">
      <w:pPr>
        <w:pStyle w:val="2"/>
        <w:numPr>
          <w:ilvl w:val="1"/>
          <w:numId w:val="7"/>
        </w:numPr>
        <w:shd w:val="clear" w:color="auto" w:fill="auto"/>
        <w:spacing w:before="0" w:line="360" w:lineRule="exact"/>
        <w:ind w:left="20" w:right="240"/>
        <w:jc w:val="both"/>
        <w:rPr>
          <w:sz w:val="24"/>
          <w:szCs w:val="24"/>
        </w:rPr>
      </w:pPr>
      <w:r w:rsidRPr="006547C9">
        <w:rPr>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22316" w:rsidRPr="006547C9" w:rsidRDefault="003A5FD7" w:rsidP="00A962FE">
      <w:pPr>
        <w:pStyle w:val="2"/>
        <w:numPr>
          <w:ilvl w:val="1"/>
          <w:numId w:val="7"/>
        </w:numPr>
        <w:shd w:val="clear" w:color="auto" w:fill="auto"/>
        <w:spacing w:before="0" w:line="360" w:lineRule="exact"/>
        <w:ind w:left="20" w:right="840"/>
        <w:jc w:val="both"/>
        <w:rPr>
          <w:sz w:val="24"/>
          <w:szCs w:val="24"/>
        </w:rPr>
      </w:pPr>
      <w:r w:rsidRPr="006547C9">
        <w:rPr>
          <w:sz w:val="24"/>
          <w:szCs w:val="24"/>
        </w:rPr>
        <w:t xml:space="preserve"> При обнаружении </w:t>
      </w:r>
      <w:r w:rsidRPr="006547C9">
        <w:rPr>
          <w:rStyle w:val="13"/>
          <w:sz w:val="24"/>
          <w:szCs w:val="24"/>
        </w:rPr>
        <w:t>недостатка платных образовательных услуг</w:t>
      </w:r>
      <w:r w:rsidRPr="006547C9">
        <w:rPr>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22316" w:rsidRPr="006547C9" w:rsidRDefault="003A5FD7" w:rsidP="00A962FE">
      <w:pPr>
        <w:pStyle w:val="2"/>
        <w:shd w:val="clear" w:color="auto" w:fill="auto"/>
        <w:spacing w:before="0" w:after="118" w:line="230" w:lineRule="exact"/>
        <w:ind w:left="20"/>
        <w:jc w:val="both"/>
        <w:rPr>
          <w:sz w:val="24"/>
          <w:szCs w:val="24"/>
        </w:rPr>
      </w:pPr>
      <w:r w:rsidRPr="006547C9">
        <w:rPr>
          <w:sz w:val="24"/>
          <w:szCs w:val="24"/>
        </w:rPr>
        <w:t>а) безвозмездного оказания образовательных услуг;</w:t>
      </w:r>
    </w:p>
    <w:p w:rsidR="00D22316" w:rsidRPr="006547C9" w:rsidRDefault="003A5FD7" w:rsidP="00A962FE">
      <w:pPr>
        <w:pStyle w:val="2"/>
        <w:shd w:val="clear" w:color="auto" w:fill="auto"/>
        <w:spacing w:before="0" w:line="230" w:lineRule="exact"/>
        <w:ind w:left="20"/>
        <w:jc w:val="both"/>
        <w:rPr>
          <w:sz w:val="24"/>
          <w:szCs w:val="24"/>
        </w:rPr>
      </w:pPr>
      <w:r w:rsidRPr="006547C9">
        <w:rPr>
          <w:sz w:val="24"/>
          <w:szCs w:val="24"/>
        </w:rPr>
        <w:t>б) соразмерного уменьшения стоимости оказанных платных образовательных услуг;</w:t>
      </w:r>
    </w:p>
    <w:p w:rsidR="00D22316" w:rsidRPr="006547C9" w:rsidRDefault="003A5FD7" w:rsidP="00A962FE">
      <w:pPr>
        <w:pStyle w:val="2"/>
        <w:shd w:val="clear" w:color="auto" w:fill="auto"/>
        <w:spacing w:before="0"/>
        <w:ind w:left="20" w:right="240"/>
        <w:jc w:val="both"/>
        <w:rPr>
          <w:sz w:val="24"/>
          <w:szCs w:val="24"/>
        </w:rPr>
      </w:pPr>
      <w:r w:rsidRPr="006547C9">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22316" w:rsidRPr="006547C9" w:rsidRDefault="003A5FD7" w:rsidP="00A962FE">
      <w:pPr>
        <w:pStyle w:val="2"/>
        <w:numPr>
          <w:ilvl w:val="1"/>
          <w:numId w:val="7"/>
        </w:numPr>
        <w:shd w:val="clear" w:color="auto" w:fill="auto"/>
        <w:tabs>
          <w:tab w:val="left" w:pos="920"/>
        </w:tabs>
        <w:spacing w:before="0"/>
        <w:ind w:left="20" w:right="240"/>
        <w:jc w:val="both"/>
        <w:rPr>
          <w:sz w:val="24"/>
          <w:szCs w:val="24"/>
        </w:rPr>
      </w:pPr>
      <w:r w:rsidRPr="006547C9">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22316" w:rsidRPr="006547C9" w:rsidRDefault="003A5FD7" w:rsidP="00A962FE">
      <w:pPr>
        <w:pStyle w:val="2"/>
        <w:numPr>
          <w:ilvl w:val="1"/>
          <w:numId w:val="7"/>
        </w:numPr>
        <w:shd w:val="clear" w:color="auto" w:fill="auto"/>
        <w:tabs>
          <w:tab w:val="left" w:pos="920"/>
        </w:tabs>
        <w:spacing w:before="0"/>
        <w:ind w:left="20" w:right="240"/>
        <w:jc w:val="both"/>
        <w:rPr>
          <w:sz w:val="24"/>
          <w:szCs w:val="24"/>
        </w:rPr>
      </w:pPr>
      <w:r w:rsidRPr="006547C9">
        <w:rPr>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22316" w:rsidRPr="006547C9" w:rsidRDefault="003A5FD7" w:rsidP="00A962FE">
      <w:pPr>
        <w:pStyle w:val="2"/>
        <w:shd w:val="clear" w:color="auto" w:fill="auto"/>
        <w:spacing w:before="0"/>
        <w:ind w:left="20" w:right="980"/>
        <w:jc w:val="both"/>
        <w:rPr>
          <w:sz w:val="24"/>
          <w:szCs w:val="24"/>
        </w:rPr>
      </w:pPr>
      <w:r w:rsidRPr="006547C9">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22316" w:rsidRPr="006547C9" w:rsidRDefault="003A5FD7" w:rsidP="00A962FE">
      <w:pPr>
        <w:pStyle w:val="2"/>
        <w:shd w:val="clear" w:color="auto" w:fill="auto"/>
        <w:spacing w:before="0"/>
        <w:ind w:left="20" w:right="380"/>
        <w:jc w:val="both"/>
        <w:rPr>
          <w:sz w:val="24"/>
          <w:szCs w:val="24"/>
        </w:rPr>
      </w:pPr>
      <w:r w:rsidRPr="006547C9">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22316" w:rsidRPr="006547C9" w:rsidRDefault="003A5FD7" w:rsidP="00A962FE">
      <w:pPr>
        <w:pStyle w:val="2"/>
        <w:shd w:val="clear" w:color="auto" w:fill="auto"/>
        <w:spacing w:before="0" w:after="108" w:line="230" w:lineRule="exact"/>
        <w:ind w:left="20"/>
        <w:jc w:val="both"/>
        <w:rPr>
          <w:sz w:val="24"/>
          <w:szCs w:val="24"/>
        </w:rPr>
      </w:pPr>
      <w:r w:rsidRPr="006547C9">
        <w:rPr>
          <w:sz w:val="24"/>
          <w:szCs w:val="24"/>
        </w:rPr>
        <w:t>в) потребовать уменьшения стоимости платных образовательных услуг;</w:t>
      </w:r>
    </w:p>
    <w:p w:rsidR="00D22316" w:rsidRPr="006547C9" w:rsidRDefault="003A5FD7" w:rsidP="00A962FE">
      <w:pPr>
        <w:pStyle w:val="2"/>
        <w:shd w:val="clear" w:color="auto" w:fill="auto"/>
        <w:spacing w:before="0" w:after="18" w:line="230" w:lineRule="exact"/>
        <w:ind w:left="20"/>
        <w:jc w:val="both"/>
        <w:rPr>
          <w:sz w:val="24"/>
          <w:szCs w:val="24"/>
        </w:rPr>
      </w:pPr>
      <w:r w:rsidRPr="006547C9">
        <w:rPr>
          <w:sz w:val="24"/>
          <w:szCs w:val="24"/>
        </w:rPr>
        <w:t>г) расторгнуть договор.</w:t>
      </w:r>
    </w:p>
    <w:p w:rsidR="00D22316" w:rsidRPr="006547C9" w:rsidRDefault="003A5FD7" w:rsidP="00A962FE">
      <w:pPr>
        <w:pStyle w:val="2"/>
        <w:numPr>
          <w:ilvl w:val="1"/>
          <w:numId w:val="7"/>
        </w:numPr>
        <w:shd w:val="clear" w:color="auto" w:fill="auto"/>
        <w:spacing w:before="0"/>
        <w:ind w:left="20" w:right="380"/>
        <w:jc w:val="both"/>
        <w:rPr>
          <w:sz w:val="24"/>
          <w:szCs w:val="24"/>
        </w:rPr>
      </w:pPr>
      <w:r w:rsidRPr="006547C9">
        <w:rPr>
          <w:sz w:val="24"/>
          <w:szCs w:val="24"/>
        </w:rPr>
        <w:t xml:space="preserve"> Заказчик вправе потребовать полного возмещения убытков, причиненных ему в </w:t>
      </w:r>
      <w:r w:rsidRPr="006547C9">
        <w:rPr>
          <w:sz w:val="24"/>
          <w:szCs w:val="24"/>
        </w:rPr>
        <w:lastRenderedPageBreak/>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22316" w:rsidRPr="006547C9" w:rsidRDefault="003A5FD7" w:rsidP="00A962FE">
      <w:pPr>
        <w:pStyle w:val="2"/>
        <w:numPr>
          <w:ilvl w:val="1"/>
          <w:numId w:val="7"/>
        </w:numPr>
        <w:shd w:val="clear" w:color="auto" w:fill="auto"/>
        <w:spacing w:before="0"/>
        <w:ind w:left="20" w:right="600"/>
        <w:jc w:val="both"/>
        <w:rPr>
          <w:sz w:val="24"/>
          <w:szCs w:val="24"/>
        </w:rPr>
      </w:pPr>
      <w:r w:rsidRPr="006547C9">
        <w:rPr>
          <w:sz w:val="24"/>
          <w:szCs w:val="24"/>
        </w:rPr>
        <w:t xml:space="preserve"> По инициативе исполнителя </w:t>
      </w:r>
      <w:proofErr w:type="gramStart"/>
      <w:r w:rsidRPr="006547C9">
        <w:rPr>
          <w:sz w:val="24"/>
          <w:szCs w:val="24"/>
        </w:rPr>
        <w:t>договор</w:t>
      </w:r>
      <w:proofErr w:type="gramEnd"/>
      <w:r w:rsidRPr="006547C9">
        <w:rPr>
          <w:sz w:val="24"/>
          <w:szCs w:val="24"/>
        </w:rPr>
        <w:t xml:space="preserve"> может быть расторгнут в одностороннем порядке в следующем случае:</w:t>
      </w:r>
    </w:p>
    <w:p w:rsidR="00D22316" w:rsidRPr="006547C9" w:rsidRDefault="003A5FD7" w:rsidP="00A962FE">
      <w:pPr>
        <w:pStyle w:val="2"/>
        <w:shd w:val="clear" w:color="auto" w:fill="auto"/>
        <w:spacing w:before="0"/>
        <w:ind w:left="20" w:right="600"/>
        <w:jc w:val="both"/>
        <w:rPr>
          <w:sz w:val="24"/>
          <w:szCs w:val="24"/>
        </w:rPr>
      </w:pPr>
      <w:r w:rsidRPr="006547C9">
        <w:rPr>
          <w:sz w:val="24"/>
          <w:szCs w:val="24"/>
        </w:rPr>
        <w:t xml:space="preserve">а) применение к </w:t>
      </w:r>
      <w:proofErr w:type="gramStart"/>
      <w:r w:rsidRPr="006547C9">
        <w:rPr>
          <w:sz w:val="24"/>
          <w:szCs w:val="24"/>
        </w:rPr>
        <w:t>обучающемуся</w:t>
      </w:r>
      <w:proofErr w:type="gramEnd"/>
      <w:r w:rsidRPr="006547C9">
        <w:rPr>
          <w:sz w:val="24"/>
          <w:szCs w:val="24"/>
        </w:rPr>
        <w:t>, достигшему возраста 15 лет, отчисления как меры дисциплинарного взыскания;</w:t>
      </w:r>
    </w:p>
    <w:p w:rsidR="00D22316" w:rsidRPr="006547C9" w:rsidRDefault="003A5FD7" w:rsidP="00A962FE">
      <w:pPr>
        <w:pStyle w:val="2"/>
        <w:shd w:val="clear" w:color="auto" w:fill="auto"/>
        <w:spacing w:before="0" w:line="360" w:lineRule="exact"/>
        <w:ind w:left="20" w:right="260"/>
        <w:jc w:val="both"/>
        <w:rPr>
          <w:sz w:val="24"/>
          <w:szCs w:val="24"/>
        </w:rPr>
      </w:pPr>
      <w:r w:rsidRPr="006547C9">
        <w:rPr>
          <w:sz w:val="24"/>
          <w:szCs w:val="24"/>
        </w:rPr>
        <w:t xml:space="preserve">б) невыполнение </w:t>
      </w:r>
      <w:proofErr w:type="gramStart"/>
      <w:r w:rsidRPr="006547C9">
        <w:rPr>
          <w:sz w:val="24"/>
          <w:szCs w:val="24"/>
        </w:rPr>
        <w:t>обучающимся</w:t>
      </w:r>
      <w:proofErr w:type="gramEnd"/>
      <w:r w:rsidRPr="006547C9">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2316" w:rsidRPr="006547C9" w:rsidRDefault="003A5FD7" w:rsidP="00A962FE">
      <w:pPr>
        <w:pStyle w:val="2"/>
        <w:shd w:val="clear" w:color="auto" w:fill="auto"/>
        <w:spacing w:before="0"/>
        <w:ind w:left="20" w:right="260"/>
        <w:jc w:val="both"/>
        <w:rPr>
          <w:sz w:val="24"/>
          <w:szCs w:val="24"/>
        </w:rPr>
      </w:pPr>
      <w:r w:rsidRPr="006547C9">
        <w:rPr>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2316" w:rsidRPr="006547C9" w:rsidRDefault="003A5FD7" w:rsidP="00A962FE">
      <w:pPr>
        <w:pStyle w:val="2"/>
        <w:shd w:val="clear" w:color="auto" w:fill="auto"/>
        <w:spacing w:before="0" w:after="14" w:line="230" w:lineRule="exact"/>
        <w:ind w:left="20"/>
        <w:jc w:val="both"/>
        <w:rPr>
          <w:sz w:val="24"/>
          <w:szCs w:val="24"/>
        </w:rPr>
      </w:pPr>
      <w:r w:rsidRPr="006547C9">
        <w:rPr>
          <w:sz w:val="24"/>
          <w:szCs w:val="24"/>
        </w:rPr>
        <w:t>г) просрочка оплаты стоимости платных образовательных услуг;</w:t>
      </w:r>
    </w:p>
    <w:p w:rsidR="00D22316" w:rsidRPr="006547C9" w:rsidRDefault="003A5FD7" w:rsidP="00A962FE">
      <w:pPr>
        <w:pStyle w:val="2"/>
        <w:shd w:val="clear" w:color="auto" w:fill="auto"/>
        <w:spacing w:before="0" w:line="360" w:lineRule="exact"/>
        <w:ind w:left="20" w:right="260"/>
        <w:jc w:val="both"/>
        <w:rPr>
          <w:sz w:val="24"/>
          <w:szCs w:val="24"/>
        </w:rPr>
      </w:pPr>
      <w:r w:rsidRPr="006547C9">
        <w:rPr>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22316" w:rsidRPr="006547C9" w:rsidRDefault="003A5FD7" w:rsidP="00A962FE">
      <w:pPr>
        <w:pStyle w:val="2"/>
        <w:numPr>
          <w:ilvl w:val="1"/>
          <w:numId w:val="7"/>
        </w:numPr>
        <w:shd w:val="clear" w:color="auto" w:fill="auto"/>
        <w:spacing w:before="0"/>
        <w:ind w:left="20" w:right="260"/>
        <w:jc w:val="both"/>
        <w:rPr>
          <w:sz w:val="24"/>
          <w:szCs w:val="24"/>
        </w:rPr>
      </w:pPr>
      <w:r w:rsidRPr="006547C9">
        <w:rPr>
          <w:sz w:val="24"/>
          <w:szCs w:val="24"/>
        </w:rPr>
        <w:t>Школа вправе отказать в заключени</w:t>
      </w:r>
      <w:proofErr w:type="gramStart"/>
      <w:r w:rsidRPr="006547C9">
        <w:rPr>
          <w:sz w:val="24"/>
          <w:szCs w:val="24"/>
        </w:rPr>
        <w:t>и</w:t>
      </w:r>
      <w:proofErr w:type="gramEnd"/>
      <w:r w:rsidRPr="006547C9">
        <w:rPr>
          <w:sz w:val="24"/>
          <w:szCs w:val="24"/>
        </w:rPr>
        <w:t xml:space="preserve"> нового договора в случае расторжения договора гимназией по основаниям, указанным в п.11.6. настоящего Положения.</w:t>
      </w:r>
    </w:p>
    <w:p w:rsidR="00D22316" w:rsidRPr="006547C9" w:rsidRDefault="003A5FD7" w:rsidP="00A962FE">
      <w:pPr>
        <w:pStyle w:val="2"/>
        <w:numPr>
          <w:ilvl w:val="1"/>
          <w:numId w:val="7"/>
        </w:numPr>
        <w:shd w:val="clear" w:color="auto" w:fill="auto"/>
        <w:spacing w:before="0" w:line="360" w:lineRule="exact"/>
        <w:ind w:left="20" w:right="260"/>
        <w:jc w:val="both"/>
        <w:rPr>
          <w:sz w:val="24"/>
          <w:szCs w:val="24"/>
        </w:rPr>
      </w:pPr>
      <w:r w:rsidRPr="006547C9">
        <w:rPr>
          <w:sz w:val="24"/>
          <w:szCs w:val="24"/>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22316" w:rsidRPr="006547C9" w:rsidRDefault="003A5FD7" w:rsidP="00A962FE">
      <w:pPr>
        <w:pStyle w:val="2"/>
        <w:numPr>
          <w:ilvl w:val="0"/>
          <w:numId w:val="8"/>
        </w:numPr>
        <w:shd w:val="clear" w:color="auto" w:fill="auto"/>
        <w:spacing w:before="0"/>
        <w:ind w:left="20" w:right="260"/>
        <w:jc w:val="both"/>
        <w:rPr>
          <w:sz w:val="24"/>
          <w:szCs w:val="24"/>
        </w:rPr>
      </w:pPr>
      <w:r w:rsidRPr="006547C9">
        <w:rPr>
          <w:sz w:val="24"/>
          <w:szCs w:val="24"/>
        </w:rPr>
        <w:t xml:space="preserve"> направлять в органы управления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22316" w:rsidRPr="006547C9" w:rsidRDefault="003A5FD7" w:rsidP="00A962FE">
      <w:pPr>
        <w:pStyle w:val="2"/>
        <w:numPr>
          <w:ilvl w:val="0"/>
          <w:numId w:val="8"/>
        </w:numPr>
        <w:shd w:val="clear" w:color="auto" w:fill="auto"/>
        <w:spacing w:before="0"/>
        <w:ind w:left="20" w:right="260"/>
        <w:jc w:val="both"/>
        <w:rPr>
          <w:sz w:val="24"/>
          <w:szCs w:val="24"/>
        </w:rPr>
      </w:pPr>
      <w:r w:rsidRPr="006547C9">
        <w:rPr>
          <w:sz w:val="24"/>
          <w:szCs w:val="24"/>
        </w:rPr>
        <w:t xml:space="preserve"> обращаться </w:t>
      </w:r>
      <w:proofErr w:type="gramStart"/>
      <w:r w:rsidRPr="006547C9">
        <w:rPr>
          <w:sz w:val="24"/>
          <w:szCs w:val="24"/>
        </w:rPr>
        <w:t>в комиссию по урегулированию споров между участниками образовательных отношений в целях урегулирования разногласий между участниками</w:t>
      </w:r>
      <w:proofErr w:type="gramEnd"/>
      <w:r w:rsidRPr="006547C9">
        <w:rPr>
          <w:sz w:val="24"/>
          <w:szCs w:val="24"/>
        </w:rPr>
        <w:t xml:space="preserve">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p>
    <w:p w:rsidR="00D22316" w:rsidRPr="006547C9" w:rsidRDefault="003A5FD7" w:rsidP="00A962FE">
      <w:pPr>
        <w:pStyle w:val="2"/>
        <w:shd w:val="clear" w:color="auto" w:fill="auto"/>
        <w:spacing w:before="0"/>
        <w:ind w:left="20" w:right="800"/>
        <w:jc w:val="both"/>
        <w:rPr>
          <w:sz w:val="24"/>
          <w:szCs w:val="24"/>
        </w:rPr>
      </w:pPr>
      <w:r w:rsidRPr="006547C9">
        <w:rPr>
          <w:sz w:val="24"/>
          <w:szCs w:val="24"/>
        </w:rPr>
        <w:t xml:space="preserve">локальных нормативных актов, обжалования решений о применении к </w:t>
      </w:r>
      <w:proofErr w:type="gramStart"/>
      <w:r w:rsidRPr="006547C9">
        <w:rPr>
          <w:sz w:val="24"/>
          <w:szCs w:val="24"/>
        </w:rPr>
        <w:t>обучающимся</w:t>
      </w:r>
      <w:proofErr w:type="gramEnd"/>
      <w:r w:rsidRPr="006547C9">
        <w:rPr>
          <w:sz w:val="24"/>
          <w:szCs w:val="24"/>
        </w:rPr>
        <w:t xml:space="preserve"> дисциплинарного взыскания;</w:t>
      </w:r>
    </w:p>
    <w:p w:rsidR="00D22316" w:rsidRPr="006547C9" w:rsidRDefault="003A5FD7" w:rsidP="00A962FE">
      <w:pPr>
        <w:pStyle w:val="2"/>
        <w:numPr>
          <w:ilvl w:val="0"/>
          <w:numId w:val="8"/>
        </w:numPr>
        <w:shd w:val="clear" w:color="auto" w:fill="auto"/>
        <w:tabs>
          <w:tab w:val="left" w:pos="347"/>
        </w:tabs>
        <w:spacing w:before="0" w:line="346" w:lineRule="exact"/>
        <w:ind w:left="20" w:right="240"/>
        <w:jc w:val="both"/>
        <w:rPr>
          <w:sz w:val="24"/>
          <w:szCs w:val="24"/>
        </w:rPr>
      </w:pPr>
      <w:r w:rsidRPr="006547C9">
        <w:rPr>
          <w:sz w:val="24"/>
          <w:szCs w:val="24"/>
        </w:rPr>
        <w:t>использовать не запрещенные законодательством Российской Федерации иные способы защиты прав и законных интересов.</w:t>
      </w:r>
    </w:p>
    <w:p w:rsidR="00D22316" w:rsidRPr="006547C9" w:rsidRDefault="003A5FD7" w:rsidP="00A962FE">
      <w:pPr>
        <w:pStyle w:val="2"/>
        <w:numPr>
          <w:ilvl w:val="1"/>
          <w:numId w:val="7"/>
        </w:numPr>
        <w:shd w:val="clear" w:color="auto" w:fill="auto"/>
        <w:spacing w:before="0"/>
        <w:ind w:left="20" w:right="240"/>
        <w:jc w:val="both"/>
        <w:rPr>
          <w:sz w:val="24"/>
          <w:szCs w:val="24"/>
        </w:rPr>
      </w:pPr>
      <w:r w:rsidRPr="006547C9">
        <w:rPr>
          <w:sz w:val="24"/>
          <w:szCs w:val="24"/>
        </w:rPr>
        <w:t xml:space="preserve"> </w:t>
      </w:r>
      <w:proofErr w:type="gramStart"/>
      <w:r w:rsidRPr="006547C9">
        <w:rPr>
          <w:sz w:val="24"/>
          <w:szCs w:val="24"/>
        </w:rPr>
        <w:t>Обучающийся</w:t>
      </w:r>
      <w:proofErr w:type="gramEnd"/>
      <w:r w:rsidRPr="006547C9">
        <w:rPr>
          <w:sz w:val="24"/>
          <w:szCs w:val="24"/>
        </w:rPr>
        <w:t xml:space="preserve"> по договору об оказании платных образовательных услуг,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w:t>
      </w:r>
    </w:p>
    <w:p w:rsidR="00D22316" w:rsidRDefault="003A5FD7" w:rsidP="00A962FE">
      <w:pPr>
        <w:pStyle w:val="2"/>
        <w:numPr>
          <w:ilvl w:val="1"/>
          <w:numId w:val="7"/>
        </w:numPr>
        <w:shd w:val="clear" w:color="auto" w:fill="auto"/>
        <w:spacing w:before="0"/>
        <w:ind w:left="20" w:right="620"/>
        <w:jc w:val="both"/>
        <w:rPr>
          <w:sz w:val="24"/>
          <w:szCs w:val="24"/>
        </w:rPr>
      </w:pPr>
      <w:r w:rsidRPr="006547C9">
        <w:rPr>
          <w:sz w:val="24"/>
          <w:szCs w:val="24"/>
        </w:rPr>
        <w:t xml:space="preserve"> Контроль над соблюдением настоящего Положения осуществляют директор и Управляющий совет школы.</w:t>
      </w:r>
    </w:p>
    <w:p w:rsidR="009A44ED" w:rsidRDefault="009A44ED" w:rsidP="009A44ED">
      <w:pPr>
        <w:pStyle w:val="2"/>
        <w:shd w:val="clear" w:color="auto" w:fill="auto"/>
        <w:spacing w:before="0"/>
        <w:ind w:right="620"/>
        <w:jc w:val="both"/>
        <w:rPr>
          <w:sz w:val="24"/>
          <w:szCs w:val="24"/>
        </w:rPr>
      </w:pPr>
    </w:p>
    <w:p w:rsidR="006547C9" w:rsidRDefault="006547C9" w:rsidP="006547C9">
      <w:pPr>
        <w:pStyle w:val="2"/>
        <w:numPr>
          <w:ilvl w:val="0"/>
          <w:numId w:val="7"/>
        </w:numPr>
        <w:shd w:val="clear" w:color="auto" w:fill="auto"/>
        <w:spacing w:before="0"/>
        <w:ind w:left="20" w:right="620"/>
        <w:jc w:val="both"/>
        <w:rPr>
          <w:b/>
          <w:sz w:val="24"/>
          <w:szCs w:val="24"/>
        </w:rPr>
      </w:pPr>
      <w:r w:rsidRPr="006547C9">
        <w:rPr>
          <w:b/>
          <w:sz w:val="24"/>
          <w:szCs w:val="24"/>
        </w:rPr>
        <w:t>Заключительные Положения</w:t>
      </w:r>
    </w:p>
    <w:p w:rsidR="006547C9" w:rsidRPr="006547C9" w:rsidRDefault="006547C9" w:rsidP="009A44ED">
      <w:pPr>
        <w:pStyle w:val="a8"/>
        <w:numPr>
          <w:ilvl w:val="1"/>
          <w:numId w:val="7"/>
        </w:numPr>
        <w:ind w:left="0"/>
        <w:rPr>
          <w:rFonts w:ascii="Times New Roman" w:hAnsi="Times New Roman" w:cs="Times New Roman"/>
        </w:rPr>
      </w:pPr>
      <w:r w:rsidRPr="006547C9">
        <w:rPr>
          <w:rFonts w:ascii="Times New Roman" w:hAnsi="Times New Roman" w:cs="Times New Roman"/>
        </w:rPr>
        <w:t>Настоящее Положение вступает в силу с момента его утверждения</w:t>
      </w:r>
      <w:r w:rsidR="00245A38">
        <w:rPr>
          <w:rFonts w:ascii="Times New Roman" w:hAnsi="Times New Roman" w:cs="Times New Roman"/>
        </w:rPr>
        <w:t xml:space="preserve"> приказом директора МОА</w:t>
      </w:r>
      <w:bookmarkStart w:id="8" w:name="_GoBack"/>
      <w:bookmarkEnd w:id="8"/>
      <w:r w:rsidR="00245A38">
        <w:rPr>
          <w:rFonts w:ascii="Times New Roman" w:hAnsi="Times New Roman" w:cs="Times New Roman"/>
        </w:rPr>
        <w:t>У СОШ №13</w:t>
      </w:r>
      <w:r w:rsidRPr="006547C9">
        <w:rPr>
          <w:rFonts w:ascii="Times New Roman" w:hAnsi="Times New Roman" w:cs="Times New Roman"/>
        </w:rPr>
        <w:t xml:space="preserve"> и действует до принятия нового Положения или его отмены.</w:t>
      </w:r>
    </w:p>
    <w:p w:rsidR="006547C9" w:rsidRPr="006547C9" w:rsidRDefault="006547C9" w:rsidP="006547C9">
      <w:pPr>
        <w:pStyle w:val="2"/>
        <w:shd w:val="clear" w:color="auto" w:fill="auto"/>
        <w:spacing w:before="0"/>
        <w:ind w:right="620"/>
        <w:jc w:val="both"/>
        <w:rPr>
          <w:b/>
          <w:sz w:val="24"/>
          <w:szCs w:val="24"/>
        </w:rPr>
      </w:pPr>
    </w:p>
    <w:sectPr w:rsidR="006547C9" w:rsidRPr="006547C9" w:rsidSect="00E92A52">
      <w:footerReference w:type="default" r:id="rId8"/>
      <w:type w:val="continuous"/>
      <w:pgSz w:w="11909" w:h="16838"/>
      <w:pgMar w:top="1204" w:right="1044" w:bottom="1204" w:left="107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A1" w:rsidRDefault="005B4EA1">
      <w:r>
        <w:separator/>
      </w:r>
    </w:p>
  </w:endnote>
  <w:endnote w:type="continuationSeparator" w:id="0">
    <w:p w:rsidR="005B4EA1" w:rsidRDefault="005B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67266"/>
      <w:docPartObj>
        <w:docPartGallery w:val="Page Numbers (Bottom of Page)"/>
        <w:docPartUnique/>
      </w:docPartObj>
    </w:sdtPr>
    <w:sdtEndPr/>
    <w:sdtContent>
      <w:p w:rsidR="000928FE" w:rsidRDefault="000928FE">
        <w:pPr>
          <w:pStyle w:val="ab"/>
          <w:jc w:val="right"/>
        </w:pPr>
        <w:r>
          <w:fldChar w:fldCharType="begin"/>
        </w:r>
        <w:r>
          <w:instrText>PAGE   \* MERGEFORMAT</w:instrText>
        </w:r>
        <w:r>
          <w:fldChar w:fldCharType="separate"/>
        </w:r>
        <w:r w:rsidR="00245A38">
          <w:rPr>
            <w:noProof/>
          </w:rPr>
          <w:t>13</w:t>
        </w:r>
        <w:r>
          <w:fldChar w:fldCharType="end"/>
        </w:r>
      </w:p>
    </w:sdtContent>
  </w:sdt>
  <w:p w:rsidR="000928FE" w:rsidRDefault="000928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A1" w:rsidRDefault="005B4EA1"/>
  </w:footnote>
  <w:footnote w:type="continuationSeparator" w:id="0">
    <w:p w:rsidR="005B4EA1" w:rsidRDefault="005B4E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E8A"/>
    <w:multiLevelType w:val="multilevel"/>
    <w:tmpl w:val="02642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66D84"/>
    <w:multiLevelType w:val="multilevel"/>
    <w:tmpl w:val="71F2B6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67A02"/>
    <w:multiLevelType w:val="multilevel"/>
    <w:tmpl w:val="C55E60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D7C73"/>
    <w:multiLevelType w:val="multilevel"/>
    <w:tmpl w:val="41FE2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95677"/>
    <w:multiLevelType w:val="multilevel"/>
    <w:tmpl w:val="C0CC08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714A3"/>
    <w:multiLevelType w:val="multilevel"/>
    <w:tmpl w:val="B642B68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0A305F"/>
    <w:multiLevelType w:val="multilevel"/>
    <w:tmpl w:val="E0DA8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54F5A"/>
    <w:multiLevelType w:val="multilevel"/>
    <w:tmpl w:val="07EC420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E5A5B"/>
    <w:multiLevelType w:val="multilevel"/>
    <w:tmpl w:val="558C6092"/>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10592C"/>
    <w:multiLevelType w:val="multilevel"/>
    <w:tmpl w:val="8B1C29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7"/>
  </w:num>
  <w:num w:numId="8">
    <w:abstractNumId w:val="3"/>
  </w:num>
  <w:num w:numId="9">
    <w:abstractNumId w:val="1"/>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22316"/>
    <w:rsid w:val="000928FE"/>
    <w:rsid w:val="000C4DD5"/>
    <w:rsid w:val="0010250F"/>
    <w:rsid w:val="0013574F"/>
    <w:rsid w:val="001500BE"/>
    <w:rsid w:val="001B0863"/>
    <w:rsid w:val="00214B6E"/>
    <w:rsid w:val="00245A38"/>
    <w:rsid w:val="00265ACB"/>
    <w:rsid w:val="00316118"/>
    <w:rsid w:val="00397679"/>
    <w:rsid w:val="003A5FD7"/>
    <w:rsid w:val="004D258F"/>
    <w:rsid w:val="004E2104"/>
    <w:rsid w:val="005830D8"/>
    <w:rsid w:val="005B4EA1"/>
    <w:rsid w:val="005D37F3"/>
    <w:rsid w:val="006547C9"/>
    <w:rsid w:val="00784635"/>
    <w:rsid w:val="00851CC5"/>
    <w:rsid w:val="008D2480"/>
    <w:rsid w:val="008F718E"/>
    <w:rsid w:val="008F75EC"/>
    <w:rsid w:val="009A44ED"/>
    <w:rsid w:val="00A428AA"/>
    <w:rsid w:val="00A962FE"/>
    <w:rsid w:val="00AA1111"/>
    <w:rsid w:val="00B1247F"/>
    <w:rsid w:val="00D22316"/>
    <w:rsid w:val="00E360E0"/>
    <w:rsid w:val="00E92A52"/>
    <w:rsid w:val="00ED1541"/>
    <w:rsid w:val="00EE0D32"/>
    <w:rsid w:val="00EE5A81"/>
    <w:rsid w:val="00F22754"/>
    <w:rsid w:val="00FC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C4DD5"/>
    <w:pPr>
      <w:keepNext/>
      <w:widowControl/>
      <w:ind w:left="-284"/>
      <w:jc w:val="both"/>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paragraph" w:customStyle="1" w:styleId="12">
    <w:name w:val="Заголовок №1"/>
    <w:basedOn w:val="a"/>
    <w:link w:val="11"/>
    <w:pPr>
      <w:shd w:val="clear" w:color="auto" w:fill="FFFFFF"/>
      <w:spacing w:after="180" w:line="0" w:lineRule="atLeast"/>
      <w:jc w:val="both"/>
      <w:outlineLvl w:val="0"/>
    </w:pPr>
    <w:rPr>
      <w:rFonts w:ascii="Times New Roman" w:eastAsia="Times New Roman" w:hAnsi="Times New Roman" w:cs="Times New Roman"/>
      <w:b/>
      <w:bCs/>
      <w:sz w:val="23"/>
      <w:szCs w:val="23"/>
    </w:rPr>
  </w:style>
  <w:style w:type="paragraph" w:customStyle="1" w:styleId="2">
    <w:name w:val="Основной текст2"/>
    <w:basedOn w:val="a"/>
    <w:link w:val="a4"/>
    <w:pPr>
      <w:shd w:val="clear" w:color="auto" w:fill="FFFFFF"/>
      <w:spacing w:before="180" w:line="355" w:lineRule="exac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389" w:lineRule="exact"/>
      <w:jc w:val="center"/>
    </w:pPr>
    <w:rPr>
      <w:rFonts w:ascii="Times New Roman" w:eastAsia="Times New Roman" w:hAnsi="Times New Roman" w:cs="Times New Roman"/>
      <w:b/>
      <w:bCs/>
      <w:sz w:val="23"/>
      <w:szCs w:val="23"/>
    </w:rPr>
  </w:style>
  <w:style w:type="paragraph" w:styleId="a6">
    <w:name w:val="Title"/>
    <w:basedOn w:val="a"/>
    <w:link w:val="a7"/>
    <w:qFormat/>
    <w:rsid w:val="00A962FE"/>
    <w:pPr>
      <w:widowControl/>
      <w:jc w:val="center"/>
    </w:pPr>
    <w:rPr>
      <w:rFonts w:ascii="Times New Roman" w:eastAsia="Times New Roman" w:hAnsi="Times New Roman" w:cs="Times New Roman"/>
      <w:b/>
      <w:color w:val="auto"/>
      <w:sz w:val="28"/>
      <w:szCs w:val="20"/>
      <w:lang w:bidi="ar-SA"/>
    </w:rPr>
  </w:style>
  <w:style w:type="character" w:customStyle="1" w:styleId="a7">
    <w:name w:val="Название Знак"/>
    <w:basedOn w:val="a0"/>
    <w:link w:val="a6"/>
    <w:rsid w:val="00A962FE"/>
    <w:rPr>
      <w:rFonts w:ascii="Times New Roman" w:eastAsia="Times New Roman" w:hAnsi="Times New Roman" w:cs="Times New Roman"/>
      <w:b/>
      <w:sz w:val="28"/>
      <w:szCs w:val="20"/>
      <w:lang w:bidi="ar-SA"/>
    </w:rPr>
  </w:style>
  <w:style w:type="paragraph" w:styleId="a8">
    <w:name w:val="List Paragraph"/>
    <w:basedOn w:val="a"/>
    <w:uiPriority w:val="34"/>
    <w:qFormat/>
    <w:rsid w:val="006547C9"/>
    <w:pPr>
      <w:ind w:left="720"/>
      <w:contextualSpacing/>
    </w:pPr>
  </w:style>
  <w:style w:type="paragraph" w:styleId="a9">
    <w:name w:val="header"/>
    <w:basedOn w:val="a"/>
    <w:link w:val="aa"/>
    <w:uiPriority w:val="99"/>
    <w:unhideWhenUsed/>
    <w:rsid w:val="000928FE"/>
    <w:pPr>
      <w:tabs>
        <w:tab w:val="center" w:pos="4677"/>
        <w:tab w:val="right" w:pos="9355"/>
      </w:tabs>
    </w:pPr>
  </w:style>
  <w:style w:type="character" w:customStyle="1" w:styleId="aa">
    <w:name w:val="Верхний колонтитул Знак"/>
    <w:basedOn w:val="a0"/>
    <w:link w:val="a9"/>
    <w:uiPriority w:val="99"/>
    <w:rsid w:val="000928FE"/>
    <w:rPr>
      <w:color w:val="000000"/>
    </w:rPr>
  </w:style>
  <w:style w:type="paragraph" w:styleId="ab">
    <w:name w:val="footer"/>
    <w:basedOn w:val="a"/>
    <w:link w:val="ac"/>
    <w:uiPriority w:val="99"/>
    <w:unhideWhenUsed/>
    <w:rsid w:val="000928FE"/>
    <w:pPr>
      <w:tabs>
        <w:tab w:val="center" w:pos="4677"/>
        <w:tab w:val="right" w:pos="9355"/>
      </w:tabs>
    </w:pPr>
  </w:style>
  <w:style w:type="character" w:customStyle="1" w:styleId="ac">
    <w:name w:val="Нижний колонтитул Знак"/>
    <w:basedOn w:val="a0"/>
    <w:link w:val="ab"/>
    <w:uiPriority w:val="99"/>
    <w:rsid w:val="000928FE"/>
    <w:rPr>
      <w:color w:val="000000"/>
    </w:rPr>
  </w:style>
  <w:style w:type="character" w:customStyle="1" w:styleId="10">
    <w:name w:val="Заголовок 1 Знак"/>
    <w:basedOn w:val="a0"/>
    <w:link w:val="1"/>
    <w:rsid w:val="000C4DD5"/>
    <w:rPr>
      <w:rFonts w:ascii="Times New Roman" w:eastAsia="Times New Roman" w:hAnsi="Times New Roman" w:cs="Times New Roman"/>
      <w:b/>
      <w:sz w:val="28"/>
      <w:szCs w:val="20"/>
      <w:lang w:bidi="ar-SA"/>
    </w:rPr>
  </w:style>
  <w:style w:type="paragraph" w:customStyle="1" w:styleId="22">
    <w:name w:val="стиль2"/>
    <w:basedOn w:val="a"/>
    <w:rsid w:val="000C4DD5"/>
    <w:pPr>
      <w:widowControl/>
      <w:suppressAutoHyphens/>
      <w:spacing w:before="280" w:after="280"/>
    </w:pPr>
    <w:rPr>
      <w:rFonts w:ascii="Tahoma" w:eastAsia="Times New Roman" w:hAnsi="Tahoma" w:cs="Tahoma"/>
      <w:color w:val="auto"/>
      <w:sz w:val="20"/>
      <w:szCs w:val="20"/>
      <w:lang w:eastAsia="ar-SA" w:bidi="ar-SA"/>
    </w:rPr>
  </w:style>
  <w:style w:type="character" w:styleId="ad">
    <w:name w:val="Strong"/>
    <w:basedOn w:val="a0"/>
    <w:qFormat/>
    <w:rsid w:val="000C4DD5"/>
    <w:rPr>
      <w:b/>
      <w:bCs/>
    </w:rPr>
  </w:style>
  <w:style w:type="paragraph" w:styleId="ae">
    <w:name w:val="Balloon Text"/>
    <w:basedOn w:val="a"/>
    <w:link w:val="af"/>
    <w:uiPriority w:val="99"/>
    <w:semiHidden/>
    <w:unhideWhenUsed/>
    <w:rsid w:val="004E2104"/>
    <w:rPr>
      <w:rFonts w:ascii="Tahoma" w:hAnsi="Tahoma" w:cs="Tahoma"/>
      <w:sz w:val="16"/>
      <w:szCs w:val="16"/>
    </w:rPr>
  </w:style>
  <w:style w:type="character" w:customStyle="1" w:styleId="af">
    <w:name w:val="Текст выноски Знак"/>
    <w:basedOn w:val="a0"/>
    <w:link w:val="ae"/>
    <w:uiPriority w:val="99"/>
    <w:semiHidden/>
    <w:rsid w:val="004E21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C4DD5"/>
    <w:pPr>
      <w:keepNext/>
      <w:widowControl/>
      <w:ind w:left="-284"/>
      <w:jc w:val="both"/>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paragraph" w:customStyle="1" w:styleId="12">
    <w:name w:val="Заголовок №1"/>
    <w:basedOn w:val="a"/>
    <w:link w:val="11"/>
    <w:pPr>
      <w:shd w:val="clear" w:color="auto" w:fill="FFFFFF"/>
      <w:spacing w:after="180" w:line="0" w:lineRule="atLeast"/>
      <w:jc w:val="both"/>
      <w:outlineLvl w:val="0"/>
    </w:pPr>
    <w:rPr>
      <w:rFonts w:ascii="Times New Roman" w:eastAsia="Times New Roman" w:hAnsi="Times New Roman" w:cs="Times New Roman"/>
      <w:b/>
      <w:bCs/>
      <w:sz w:val="23"/>
      <w:szCs w:val="23"/>
    </w:rPr>
  </w:style>
  <w:style w:type="paragraph" w:customStyle="1" w:styleId="2">
    <w:name w:val="Основной текст2"/>
    <w:basedOn w:val="a"/>
    <w:link w:val="a4"/>
    <w:pPr>
      <w:shd w:val="clear" w:color="auto" w:fill="FFFFFF"/>
      <w:spacing w:before="180" w:line="355" w:lineRule="exac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389" w:lineRule="exact"/>
      <w:jc w:val="center"/>
    </w:pPr>
    <w:rPr>
      <w:rFonts w:ascii="Times New Roman" w:eastAsia="Times New Roman" w:hAnsi="Times New Roman" w:cs="Times New Roman"/>
      <w:b/>
      <w:bCs/>
      <w:sz w:val="23"/>
      <w:szCs w:val="23"/>
    </w:rPr>
  </w:style>
  <w:style w:type="paragraph" w:styleId="a6">
    <w:name w:val="Title"/>
    <w:basedOn w:val="a"/>
    <w:link w:val="a7"/>
    <w:qFormat/>
    <w:rsid w:val="00A962FE"/>
    <w:pPr>
      <w:widowControl/>
      <w:jc w:val="center"/>
    </w:pPr>
    <w:rPr>
      <w:rFonts w:ascii="Times New Roman" w:eastAsia="Times New Roman" w:hAnsi="Times New Roman" w:cs="Times New Roman"/>
      <w:b/>
      <w:color w:val="auto"/>
      <w:sz w:val="28"/>
      <w:szCs w:val="20"/>
      <w:lang w:bidi="ar-SA"/>
    </w:rPr>
  </w:style>
  <w:style w:type="character" w:customStyle="1" w:styleId="a7">
    <w:name w:val="Название Знак"/>
    <w:basedOn w:val="a0"/>
    <w:link w:val="a6"/>
    <w:rsid w:val="00A962FE"/>
    <w:rPr>
      <w:rFonts w:ascii="Times New Roman" w:eastAsia="Times New Roman" w:hAnsi="Times New Roman" w:cs="Times New Roman"/>
      <w:b/>
      <w:sz w:val="28"/>
      <w:szCs w:val="20"/>
      <w:lang w:bidi="ar-SA"/>
    </w:rPr>
  </w:style>
  <w:style w:type="paragraph" w:styleId="a8">
    <w:name w:val="List Paragraph"/>
    <w:basedOn w:val="a"/>
    <w:uiPriority w:val="34"/>
    <w:qFormat/>
    <w:rsid w:val="006547C9"/>
    <w:pPr>
      <w:ind w:left="720"/>
      <w:contextualSpacing/>
    </w:pPr>
  </w:style>
  <w:style w:type="paragraph" w:styleId="a9">
    <w:name w:val="header"/>
    <w:basedOn w:val="a"/>
    <w:link w:val="aa"/>
    <w:uiPriority w:val="99"/>
    <w:unhideWhenUsed/>
    <w:rsid w:val="000928FE"/>
    <w:pPr>
      <w:tabs>
        <w:tab w:val="center" w:pos="4677"/>
        <w:tab w:val="right" w:pos="9355"/>
      </w:tabs>
    </w:pPr>
  </w:style>
  <w:style w:type="character" w:customStyle="1" w:styleId="aa">
    <w:name w:val="Верхний колонтитул Знак"/>
    <w:basedOn w:val="a0"/>
    <w:link w:val="a9"/>
    <w:uiPriority w:val="99"/>
    <w:rsid w:val="000928FE"/>
    <w:rPr>
      <w:color w:val="000000"/>
    </w:rPr>
  </w:style>
  <w:style w:type="paragraph" w:styleId="ab">
    <w:name w:val="footer"/>
    <w:basedOn w:val="a"/>
    <w:link w:val="ac"/>
    <w:uiPriority w:val="99"/>
    <w:unhideWhenUsed/>
    <w:rsid w:val="000928FE"/>
    <w:pPr>
      <w:tabs>
        <w:tab w:val="center" w:pos="4677"/>
        <w:tab w:val="right" w:pos="9355"/>
      </w:tabs>
    </w:pPr>
  </w:style>
  <w:style w:type="character" w:customStyle="1" w:styleId="ac">
    <w:name w:val="Нижний колонтитул Знак"/>
    <w:basedOn w:val="a0"/>
    <w:link w:val="ab"/>
    <w:uiPriority w:val="99"/>
    <w:rsid w:val="000928FE"/>
    <w:rPr>
      <w:color w:val="000000"/>
    </w:rPr>
  </w:style>
  <w:style w:type="character" w:customStyle="1" w:styleId="10">
    <w:name w:val="Заголовок 1 Знак"/>
    <w:basedOn w:val="a0"/>
    <w:link w:val="1"/>
    <w:rsid w:val="000C4DD5"/>
    <w:rPr>
      <w:rFonts w:ascii="Times New Roman" w:eastAsia="Times New Roman" w:hAnsi="Times New Roman" w:cs="Times New Roman"/>
      <w:b/>
      <w:sz w:val="28"/>
      <w:szCs w:val="20"/>
      <w:lang w:bidi="ar-SA"/>
    </w:rPr>
  </w:style>
  <w:style w:type="paragraph" w:customStyle="1" w:styleId="22">
    <w:name w:val="стиль2"/>
    <w:basedOn w:val="a"/>
    <w:rsid w:val="000C4DD5"/>
    <w:pPr>
      <w:widowControl/>
      <w:suppressAutoHyphens/>
      <w:spacing w:before="280" w:after="280"/>
    </w:pPr>
    <w:rPr>
      <w:rFonts w:ascii="Tahoma" w:eastAsia="Times New Roman" w:hAnsi="Tahoma" w:cs="Tahoma"/>
      <w:color w:val="auto"/>
      <w:sz w:val="20"/>
      <w:szCs w:val="20"/>
      <w:lang w:eastAsia="ar-SA" w:bidi="ar-SA"/>
    </w:rPr>
  </w:style>
  <w:style w:type="character" w:styleId="ad">
    <w:name w:val="Strong"/>
    <w:basedOn w:val="a0"/>
    <w:qFormat/>
    <w:rsid w:val="000C4DD5"/>
    <w:rPr>
      <w:b/>
      <w:bCs/>
    </w:rPr>
  </w:style>
  <w:style w:type="paragraph" w:styleId="ae">
    <w:name w:val="Balloon Text"/>
    <w:basedOn w:val="a"/>
    <w:link w:val="af"/>
    <w:uiPriority w:val="99"/>
    <w:semiHidden/>
    <w:unhideWhenUsed/>
    <w:rsid w:val="004E2104"/>
    <w:rPr>
      <w:rFonts w:ascii="Tahoma" w:hAnsi="Tahoma" w:cs="Tahoma"/>
      <w:sz w:val="16"/>
      <w:szCs w:val="16"/>
    </w:rPr>
  </w:style>
  <w:style w:type="character" w:customStyle="1" w:styleId="af">
    <w:name w:val="Текст выноски Знак"/>
    <w:basedOn w:val="a0"/>
    <w:link w:val="ae"/>
    <w:uiPriority w:val="99"/>
    <w:semiHidden/>
    <w:rsid w:val="004E21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8918">
      <w:bodyDiv w:val="1"/>
      <w:marLeft w:val="0"/>
      <w:marRight w:val="0"/>
      <w:marTop w:val="0"/>
      <w:marBottom w:val="0"/>
      <w:divBdr>
        <w:top w:val="none" w:sz="0" w:space="0" w:color="auto"/>
        <w:left w:val="none" w:sz="0" w:space="0" w:color="auto"/>
        <w:bottom w:val="none" w:sz="0" w:space="0" w:color="auto"/>
        <w:right w:val="none" w:sz="0" w:space="0" w:color="auto"/>
      </w:divBdr>
    </w:div>
    <w:div w:id="179949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Райхаа х</dc:creator>
  <cp:lastModifiedBy>школа №13</cp:lastModifiedBy>
  <cp:revision>30</cp:revision>
  <cp:lastPrinted>2015-04-30T04:17:00Z</cp:lastPrinted>
  <dcterms:created xsi:type="dcterms:W3CDTF">2015-02-03T12:47:00Z</dcterms:created>
  <dcterms:modified xsi:type="dcterms:W3CDTF">2016-12-07T07:54:00Z</dcterms:modified>
</cp:coreProperties>
</file>