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839" w:type="dxa"/>
        <w:tblLook w:val="01E0"/>
      </w:tblPr>
      <w:tblGrid>
        <w:gridCol w:w="4786"/>
        <w:gridCol w:w="4786"/>
        <w:gridCol w:w="4995"/>
        <w:gridCol w:w="6272"/>
      </w:tblGrid>
      <w:tr w:rsidR="005443EC" w:rsidRPr="005443EC" w:rsidTr="005443EC">
        <w:trPr>
          <w:trHeight w:val="828"/>
        </w:trPr>
        <w:tc>
          <w:tcPr>
            <w:tcW w:w="4786" w:type="dxa"/>
          </w:tcPr>
          <w:p w:rsidR="005443EC" w:rsidRPr="00165E76" w:rsidRDefault="005443EC" w:rsidP="00D0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443EC" w:rsidRPr="00165E76" w:rsidRDefault="005443EC" w:rsidP="00D0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совета </w:t>
            </w:r>
          </w:p>
          <w:p w:rsidR="005443EC" w:rsidRPr="00165E76" w:rsidRDefault="005443EC" w:rsidP="00D0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D463D6">
              <w:rPr>
                <w:rFonts w:ascii="Times New Roman" w:hAnsi="Times New Roman" w:cs="Times New Roman"/>
                <w:sz w:val="24"/>
                <w:szCs w:val="24"/>
              </w:rPr>
              <w:t>31.08.2019 № 2</w:t>
            </w:r>
          </w:p>
        </w:tc>
        <w:tc>
          <w:tcPr>
            <w:tcW w:w="4786" w:type="dxa"/>
          </w:tcPr>
          <w:p w:rsidR="005443EC" w:rsidRPr="00165E76" w:rsidRDefault="005443EC" w:rsidP="00D06453">
            <w:pPr>
              <w:spacing w:after="0" w:line="240" w:lineRule="auto"/>
              <w:ind w:left="3856" w:hanging="2972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443EC" w:rsidRPr="00165E76" w:rsidRDefault="005443EC" w:rsidP="00D06453">
            <w:pPr>
              <w:spacing w:after="0" w:line="240" w:lineRule="auto"/>
              <w:ind w:left="2404" w:hanging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>приказом  МОАУ СОШ №13</w:t>
            </w:r>
          </w:p>
          <w:p w:rsidR="005443EC" w:rsidRPr="00D463D6" w:rsidRDefault="005443EC" w:rsidP="00D06453">
            <w:pPr>
              <w:spacing w:after="0" w:line="240" w:lineRule="auto"/>
              <w:ind w:left="3856" w:hanging="2972"/>
              <w:rPr>
                <w:rFonts w:ascii="Times New Roman" w:hAnsi="Times New Roman" w:cs="Times New Roman"/>
                <w:sz w:val="24"/>
                <w:szCs w:val="24"/>
              </w:rPr>
            </w:pPr>
            <w:r w:rsidRPr="00165E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D6">
              <w:rPr>
                <w:rFonts w:ascii="Times New Roman" w:hAnsi="Times New Roman" w:cs="Times New Roman"/>
                <w:sz w:val="24"/>
                <w:szCs w:val="24"/>
              </w:rPr>
              <w:t>31.08.2019 № 555</w:t>
            </w:r>
          </w:p>
          <w:p w:rsidR="005443EC" w:rsidRPr="00165E76" w:rsidRDefault="005443EC" w:rsidP="00D06453">
            <w:pPr>
              <w:spacing w:after="0" w:line="240" w:lineRule="auto"/>
              <w:ind w:left="3856" w:hanging="29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5443EC" w:rsidRPr="005443EC" w:rsidRDefault="005443EC" w:rsidP="002A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shd w:val="clear" w:color="auto" w:fill="auto"/>
          </w:tcPr>
          <w:p w:rsidR="005443EC" w:rsidRPr="005443EC" w:rsidRDefault="005443EC" w:rsidP="005443EC">
            <w:pPr>
              <w:ind w:left="3856" w:hanging="2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3EC" w:rsidRPr="005443EC" w:rsidTr="005443EC">
        <w:trPr>
          <w:trHeight w:val="828"/>
        </w:trPr>
        <w:tc>
          <w:tcPr>
            <w:tcW w:w="4786" w:type="dxa"/>
          </w:tcPr>
          <w:p w:rsidR="005443EC" w:rsidRP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3EC" w:rsidRP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5443EC" w:rsidRPr="005443EC" w:rsidRDefault="005443EC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shd w:val="clear" w:color="auto" w:fill="auto"/>
          </w:tcPr>
          <w:p w:rsidR="005443EC" w:rsidRPr="005443EC" w:rsidRDefault="005443EC" w:rsidP="001467B0">
            <w:pPr>
              <w:spacing w:line="240" w:lineRule="auto"/>
              <w:ind w:left="3856" w:hanging="2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7B0" w:rsidRPr="005443EC" w:rsidRDefault="001467B0" w:rsidP="002A0F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EC">
        <w:rPr>
          <w:rFonts w:ascii="Times New Roman" w:hAnsi="Times New Roman" w:cs="Times New Roman"/>
          <w:sz w:val="24"/>
          <w:szCs w:val="24"/>
        </w:rPr>
        <w:t>План работы проблемно-творческой группы</w:t>
      </w:r>
    </w:p>
    <w:p w:rsidR="002A0F5B" w:rsidRPr="005443EC" w:rsidRDefault="002A0F5B" w:rsidP="002A0F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«Принцип </w:t>
      </w:r>
      <w:proofErr w:type="spellStart"/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>гуманизации</w:t>
      </w:r>
      <w:proofErr w:type="spellEnd"/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 как традиционный </w:t>
      </w:r>
      <w:proofErr w:type="spellStart"/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>общедидактический</w:t>
      </w:r>
      <w:proofErr w:type="spellEnd"/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принцип</w:t>
      </w:r>
    </w:p>
    <w:p w:rsidR="002A0F5B" w:rsidRPr="005443EC" w:rsidRDefault="002A0F5B" w:rsidP="002A0F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3EC">
        <w:rPr>
          <w:rFonts w:ascii="Times New Roman" w:hAnsi="Times New Roman" w:cs="Times New Roman"/>
          <w:b/>
          <w:color w:val="000000"/>
          <w:sz w:val="24"/>
          <w:szCs w:val="24"/>
        </w:rPr>
        <w:t>и условия его реализации на современном этапе развития образования»</w:t>
      </w:r>
    </w:p>
    <w:p w:rsidR="002A0F5B" w:rsidRPr="005443EC" w:rsidRDefault="002A0F5B" w:rsidP="002A0F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7B0" w:rsidRPr="005443EC" w:rsidRDefault="005443EC" w:rsidP="002A0F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1467B0" w:rsidRPr="005443E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75306" w:rsidRPr="005443EC" w:rsidRDefault="00075306" w:rsidP="00075306">
      <w:pPr>
        <w:pStyle w:val="1"/>
        <w:spacing w:before="0" w:beforeAutospacing="0" w:after="30" w:afterAutospacing="0" w:line="276" w:lineRule="auto"/>
        <w:jc w:val="both"/>
        <w:rPr>
          <w:color w:val="00B050"/>
          <w:sz w:val="20"/>
          <w:szCs w:val="20"/>
        </w:rPr>
      </w:pPr>
    </w:p>
    <w:p w:rsidR="00075306" w:rsidRPr="005443EC" w:rsidRDefault="00075306" w:rsidP="00075306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075306" w:rsidRPr="005443EC" w:rsidRDefault="00075306" w:rsidP="00075306">
      <w:pPr>
        <w:pStyle w:val="1"/>
        <w:spacing w:before="0" w:beforeAutospacing="0" w:after="30" w:afterAutospacing="0" w:line="276" w:lineRule="auto"/>
        <w:jc w:val="both"/>
        <w:rPr>
          <w:b w:val="0"/>
          <w:bCs w:val="0"/>
          <w:color w:val="000000"/>
          <w:sz w:val="20"/>
          <w:szCs w:val="20"/>
        </w:rPr>
      </w:pPr>
    </w:p>
    <w:p w:rsidR="001467B0" w:rsidRPr="005443EC" w:rsidRDefault="001467B0" w:rsidP="001467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3D42" w:rsidRPr="005443EC" w:rsidRDefault="00103D42" w:rsidP="001467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7B0" w:rsidRPr="005443EC" w:rsidRDefault="00103D42" w:rsidP="00146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3EC">
        <w:rPr>
          <w:rFonts w:ascii="Times New Roman" w:hAnsi="Times New Roman" w:cs="Times New Roman"/>
          <w:sz w:val="24"/>
          <w:szCs w:val="24"/>
        </w:rPr>
        <w:t>Рассмотрено на заседании творческой</w:t>
      </w:r>
      <w:r w:rsidR="005443EC">
        <w:rPr>
          <w:rFonts w:ascii="Times New Roman" w:hAnsi="Times New Roman" w:cs="Times New Roman"/>
          <w:sz w:val="24"/>
          <w:szCs w:val="24"/>
        </w:rPr>
        <w:t xml:space="preserve"> группы педагогов Протокол от 29.08.2019</w:t>
      </w:r>
      <w:r w:rsidRPr="005443E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443EC" w:rsidRPr="005443EC" w:rsidRDefault="005443EC" w:rsidP="005443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43EC" w:rsidRPr="005443EC" w:rsidRDefault="005443EC" w:rsidP="005443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43EC" w:rsidRPr="005443EC" w:rsidRDefault="005443EC" w:rsidP="005443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43EC" w:rsidRPr="005443EC" w:rsidRDefault="005443EC" w:rsidP="005443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5182"/>
        <w:gridCol w:w="2395"/>
        <w:gridCol w:w="1132"/>
        <w:gridCol w:w="2138"/>
        <w:gridCol w:w="1529"/>
      </w:tblGrid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деятельности 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Цель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Прогнозируемый                                                               результат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 Сроки                                     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  Формы        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</w:t>
            </w:r>
          </w:p>
        </w:tc>
      </w:tr>
      <w:tr w:rsidR="001467B0" w:rsidRPr="005443EC" w:rsidTr="005D3E0C">
        <w:tc>
          <w:tcPr>
            <w:tcW w:w="1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6B536F" w:rsidRPr="005443EC" w:rsidTr="00376E3F">
        <w:trPr>
          <w:trHeight w:val="299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86CD7">
            <w:pPr>
              <w:tabs>
                <w:tab w:val="center" w:pos="227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Заседание №1</w:t>
            </w:r>
            <w:r w:rsidR="00186CD7" w:rsidRPr="005443E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67B0" w:rsidRPr="005443EC" w:rsidRDefault="002A0F5B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1. План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>блемно-творческой группы на 2019-2020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учебный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1467B0" w:rsidRPr="005443EC" w:rsidRDefault="001467B0" w:rsidP="002A0F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7CD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>Коррекция индивидуального</w:t>
            </w:r>
            <w:r w:rsidR="002A0F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работы педагогов-членов творческой группы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 и их содержания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CC0B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бсуждение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общей концепции 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функционирования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проблемно-творческо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>й группы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 каждого педагога в рамках группы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плана деятельности на текущий учебный год педагогами-членами ПТГ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376E3F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заседании проблемно-творческой группы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376E3F">
        <w:trPr>
          <w:trHeight w:val="23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Заседание №2</w:t>
            </w:r>
          </w:p>
          <w:p w:rsidR="00376E3F" w:rsidRPr="00376E3F" w:rsidRDefault="001467B0" w:rsidP="00376E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E3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 xml:space="preserve">Факторы </w:t>
            </w:r>
            <w:proofErr w:type="spellStart"/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 xml:space="preserve"> среды, влияющие на здоровье школьников</w:t>
            </w:r>
          </w:p>
          <w:p w:rsidR="001467B0" w:rsidRPr="005443EC" w:rsidRDefault="001467B0" w:rsidP="002723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2. Плани</w:t>
            </w:r>
            <w:r w:rsidR="00CC0B03" w:rsidRPr="005443EC">
              <w:rPr>
                <w:rFonts w:ascii="Times New Roman" w:hAnsi="Times New Roman" w:cs="Times New Roman"/>
                <w:sz w:val="20"/>
                <w:szCs w:val="20"/>
              </w:rPr>
              <w:t>рование работы группы на вторую четверть.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043F" w:rsidRPr="005443EC">
              <w:rPr>
                <w:rFonts w:ascii="Times New Roman" w:hAnsi="Times New Roman" w:cs="Times New Roman"/>
                <w:sz w:val="20"/>
                <w:szCs w:val="20"/>
              </w:rPr>
              <w:t>бсуждение приемов, средств организации образовательной деятельности для учащихся с ОВЗ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ключевых факторов </w:t>
            </w:r>
            <w:proofErr w:type="spellStart"/>
            <w:r w:rsidR="00376E3F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 среды, влияющих на здоровье школьников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2621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90043F" w:rsidRPr="005443EC">
              <w:rPr>
                <w:rFonts w:ascii="Times New Roman" w:hAnsi="Times New Roman" w:cs="Times New Roman"/>
                <w:sz w:val="20"/>
                <w:szCs w:val="20"/>
              </w:rPr>
              <w:t>ция задач</w:t>
            </w:r>
            <w:r w:rsidR="00725734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725734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образования в педагогической практике членов гр</w:t>
            </w:r>
            <w:r w:rsidR="0090043F" w:rsidRPr="005443EC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D03C14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</w:t>
            </w:r>
            <w:r w:rsidR="005443EC">
              <w:rPr>
                <w:rFonts w:ascii="Times New Roman" w:hAnsi="Times New Roman" w:cs="Times New Roman"/>
                <w:sz w:val="20"/>
                <w:szCs w:val="20"/>
              </w:rPr>
              <w:t>31.10.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3E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Выступления членов проблемно-творческой группы, обсуждение, практические рекомендации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5C5682">
        <w:trPr>
          <w:trHeight w:val="55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Заседание №3</w:t>
            </w:r>
          </w:p>
          <w:p w:rsidR="005443EC" w:rsidRPr="005443EC" w:rsidRDefault="001467B0" w:rsidP="005443EC">
            <w:pPr>
              <w:pStyle w:val="1"/>
              <w:spacing w:before="0" w:beforeAutospacing="0" w:after="30" w:afterAutospacing="0"/>
              <w:rPr>
                <w:b w:val="0"/>
                <w:sz w:val="20"/>
                <w:szCs w:val="20"/>
              </w:rPr>
            </w:pPr>
            <w:r w:rsidRPr="00B87E8F">
              <w:rPr>
                <w:b w:val="0"/>
                <w:sz w:val="20"/>
                <w:szCs w:val="20"/>
              </w:rPr>
              <w:t>1</w:t>
            </w:r>
            <w:r w:rsidR="005443EC" w:rsidRPr="005443EC">
              <w:rPr>
                <w:b w:val="0"/>
                <w:sz w:val="20"/>
                <w:szCs w:val="20"/>
              </w:rPr>
              <w:t>. Семинар проблемно-творческой группы «Цифровая дидактика при работе с детьми с разными образовательными потребностями»</w:t>
            </w:r>
          </w:p>
          <w:p w:rsidR="001467B0" w:rsidRPr="005443EC" w:rsidRDefault="005443EC" w:rsidP="005443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5443EC" w:rsidP="002B1B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реализации </w:t>
            </w:r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в практической деятельности педагогов  образовательной организации 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>основных тенденций в развитии современного образования</w:t>
            </w:r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в их взаимосвязи – тенденций компьютеризации и </w:t>
            </w:r>
            <w:proofErr w:type="spellStart"/>
            <w:r w:rsidR="005C5682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пробация, обобщение и распространение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членами творческой группы </w:t>
            </w:r>
            <w:r w:rsidR="00725734"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 подхода к организации педагогической практики, </w:t>
            </w:r>
            <w:r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опыта работы</w:t>
            </w:r>
            <w:r w:rsidR="002B1B2A"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решения задач современного образования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; обмен опытом и повышение уровня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мастерства педагогов ОО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725734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D03C14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D03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заседании проблемно-творческой группы</w:t>
            </w:r>
            <w:r w:rsidR="00725734" w:rsidRPr="005443EC">
              <w:rPr>
                <w:rFonts w:ascii="Times New Roman" w:hAnsi="Times New Roman" w:cs="Times New Roman"/>
                <w:sz w:val="20"/>
                <w:szCs w:val="20"/>
              </w:rPr>
              <w:t>, на общешкольном совещании или педсовете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376E3F">
        <w:trPr>
          <w:trHeight w:val="364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7" w:rsidRPr="005443EC" w:rsidRDefault="001467B0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Заседание № 4</w:t>
            </w:r>
          </w:p>
          <w:p w:rsidR="00263E0F" w:rsidRPr="005443EC" w:rsidRDefault="00263E0F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C27" w:rsidRPr="005443EC" w:rsidRDefault="00652FFE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376E3F" w:rsidRPr="00376E3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охраны зрения у детей в процессе образовательной деятельности.</w:t>
            </w:r>
            <w:r w:rsidR="00376E3F" w:rsidRPr="005443EC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376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52FFE" w:rsidRPr="005443EC" w:rsidRDefault="00652FFE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B0" w:rsidRPr="005443EC" w:rsidRDefault="00652FFE" w:rsidP="00425038">
            <w:pPr>
              <w:shd w:val="clear" w:color="auto" w:fill="FFFFFF"/>
              <w:spacing w:after="335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. Презентация педагогами-членами группы педагогических методик, технологий, опыта работы (творческий отчет о работе в течение года).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3. Планирование работы группы на третий семестр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педагогическим опытом и повышение уровня профессионального мастерства педагогов в рамках творческой группы, коор</w:t>
            </w:r>
            <w:r w:rsidR="00186CD7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динация работы членов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группы над реализацией индивидуального направления деятельности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Поэтапная реализация задач функционирования проблемно-творческой группы, совершенствование методической системы педагогов, </w:t>
            </w:r>
            <w:r w:rsidR="00263E0F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на основе </w:t>
            </w:r>
            <w:proofErr w:type="spellStart"/>
            <w:r w:rsidR="00263E0F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гуманизации</w:t>
            </w:r>
            <w:proofErr w:type="spellEnd"/>
            <w:r w:rsidR="00263E0F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5C5682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52FFE" w:rsidRPr="005443EC">
              <w:rPr>
                <w:rFonts w:ascii="Times New Roman" w:hAnsi="Times New Roman" w:cs="Times New Roman"/>
                <w:sz w:val="20"/>
                <w:szCs w:val="20"/>
              </w:rPr>
              <w:t>-27.03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Выступления членов проблемно-творческой группы</w:t>
            </w:r>
            <w:r w:rsidR="002723C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обсуждение, консультации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7" w:rsidRPr="005443EC" w:rsidRDefault="001467B0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Заседание № 5</w:t>
            </w:r>
          </w:p>
          <w:p w:rsidR="00DD4C27" w:rsidRPr="005443EC" w:rsidRDefault="00DD4C27" w:rsidP="00186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B0" w:rsidRPr="005443EC" w:rsidRDefault="00263E0F" w:rsidP="00DD4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. Аналитический отчет о работе проблемно-творческой группы.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Подведение итогов деятельности проблемно-творческой группы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Коррекция деятельности проблемно-творческой группы на следующий учебный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5C5682" w:rsidP="00103D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3D42" w:rsidRPr="005443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7B0" w:rsidRPr="005443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Выступление руководителя ПТГ, обсуждение, консультации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1467B0" w:rsidRPr="005443EC" w:rsidRDefault="001467B0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1467B0" w:rsidRPr="005443EC" w:rsidRDefault="001467B0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Посещение городских базовых площадок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263E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Изучение передового педагогического опыта с целью реализации требований ФГОС ООО</w:t>
            </w:r>
            <w:r w:rsidR="00842F03" w:rsidRPr="005443EC">
              <w:rPr>
                <w:rFonts w:ascii="Times New Roman" w:hAnsi="Times New Roman" w:cs="Times New Roman"/>
                <w:sz w:val="20"/>
                <w:szCs w:val="20"/>
              </w:rPr>
              <w:t>, НОО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ключая применение педагогических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, ориентированных на обеспечение </w:t>
            </w:r>
            <w:proofErr w:type="spellStart"/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263E0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графику ОО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Обсуждение, консультации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Члены  ПТГ </w:t>
            </w:r>
          </w:p>
        </w:tc>
      </w:tr>
      <w:tr w:rsidR="009421B1" w:rsidRPr="005443EC" w:rsidTr="005D3E0C">
        <w:tc>
          <w:tcPr>
            <w:tcW w:w="1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Теоретическое, научно-методическое и программно-методическое обеспечение педагогической и контрольно-аналитической деятельности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263E0F" w:rsidP="00263E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Реализация положений ФГОС ООО, </w:t>
            </w:r>
            <w:r w:rsidR="00842F03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НОО, </w:t>
            </w:r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направленных на обеспечении </w:t>
            </w:r>
            <w:proofErr w:type="spellStart"/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гуманизации</w:t>
            </w:r>
            <w:proofErr w:type="spellEnd"/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383EEE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учебно-воспитательного процесса </w:t>
            </w:r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>в ОО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положений ФГОС ООО</w:t>
            </w:r>
            <w:r w:rsidR="005B746A" w:rsidRPr="005443EC">
              <w:rPr>
                <w:rFonts w:ascii="Times New Roman" w:hAnsi="Times New Roman" w:cs="Times New Roman"/>
                <w:sz w:val="20"/>
                <w:szCs w:val="20"/>
              </w:rPr>
              <w:t>, НОО</w:t>
            </w:r>
          </w:p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поколения молодых граждан, обладающи</w:t>
            </w:r>
            <w:r w:rsidR="00383EEE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навыками </w:t>
            </w:r>
            <w:proofErr w:type="spellStart"/>
            <w:r w:rsidR="00383EEE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="00383EEE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процессе учебной, трудовой и других </w:t>
            </w:r>
            <w:r w:rsidR="00383EEE"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видовдеятельности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уроки, публикации, </w:t>
            </w:r>
            <w:r w:rsidR="00383EE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выступления,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участие в конкурсах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Члены 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положений </w:t>
            </w:r>
            <w:r w:rsidR="00383EEE" w:rsidRPr="005443EC">
              <w:rPr>
                <w:rFonts w:ascii="Times New Roman" w:hAnsi="Times New Roman" w:cs="Times New Roman"/>
                <w:sz w:val="20"/>
                <w:szCs w:val="20"/>
              </w:rPr>
              <w:t>ФГОС ООО</w:t>
            </w:r>
            <w:r w:rsidR="00842F03" w:rsidRPr="005443EC">
              <w:rPr>
                <w:rFonts w:ascii="Times New Roman" w:hAnsi="Times New Roman" w:cs="Times New Roman"/>
                <w:sz w:val="20"/>
                <w:szCs w:val="20"/>
              </w:rPr>
              <w:t>, НОО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E25DCF" w:rsidP="006A6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ИКТ</w:t>
            </w:r>
            <w:r w:rsidR="00383EE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3EEE" w:rsidRPr="005443EC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EEE" w:rsidRPr="005443EC">
              <w:rPr>
                <w:rFonts w:ascii="Times New Roman" w:hAnsi="Times New Roman" w:cs="Times New Roman"/>
                <w:sz w:val="20"/>
                <w:szCs w:val="20"/>
              </w:rPr>
              <w:t>технологий,</w:t>
            </w:r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личностно-ориентированного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подхода </w:t>
            </w:r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положений ФГОС ООО</w:t>
            </w:r>
            <w:r w:rsidR="00842F03" w:rsidRPr="005443EC">
              <w:rPr>
                <w:rFonts w:ascii="Times New Roman" w:hAnsi="Times New Roman" w:cs="Times New Roman"/>
                <w:sz w:val="20"/>
                <w:szCs w:val="20"/>
              </w:rPr>
              <w:t>, НОО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уроки, публикации, </w:t>
            </w:r>
            <w:r w:rsidR="004E5549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выступления, участие в конкурсах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6A6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3. Изучение педагогами-членами</w:t>
            </w:r>
            <w:r w:rsidR="005C5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группы требований к реализации принципа гуманизма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современном о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бразовании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и разработка по своему направлению в деятельности группы методических рекомендаций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результатов работы  на заседаниях предм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>етных МО, педсоветах, публикации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в методической прессе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Распространение передового педагогического опыта, публичная презентация результатов деятельности ПТГ, сотрудничество различных структур в методической работе школы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Выступления на заседаниях группы, МО, ГМО, педсоветах, публикации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6A6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4. Создание информационного банка методического обеспечения образовательного процесса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папок педагогами-членами группы с программами, методическими рекомендациями, продуктами своей методической работы в группе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Оснащение методического кабинета школы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Методические папки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6A6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5. Консультирование педагогами-членами группы учителей 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в предметных МО по вопросам реализации принципа </w:t>
            </w:r>
            <w:proofErr w:type="spellStart"/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педагогическим опытом в конкретной образовательной области</w:t>
            </w:r>
          </w:p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6A65CE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ОО в процессе 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консультации,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6A6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6. Консультирование заместителем директора по учебной работе педагогов-членов группы по индивидуальным направлениям деятельности в проблемно-творческой группе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педагогов-членов группы в соответствии с требованиями модернизации образования и методической проблемой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Результаты работы педагогов-членов группы как одно из направлений реализации методической проблемы школы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посещение уроков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9421B1" w:rsidRPr="005443EC" w:rsidRDefault="009421B1" w:rsidP="00146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по УР </w:t>
            </w:r>
          </w:p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7. Консультации в проблемно-творческой группе по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и методам реа</w:t>
            </w:r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лизации </w:t>
            </w:r>
            <w:proofErr w:type="spellStart"/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6A65CE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6A65CE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методических рекомендаций, педагогических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 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</w:t>
            </w:r>
            <w:proofErr w:type="spell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членами группы индивидуального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работы в группе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на заседаниях группы,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ШМО, в процессе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>, занятий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5975E3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Изучение опыта реализации 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="009421B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учреждениях города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6B53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Применение оп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>ыта педагогов других школ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по индивидуальному направлению в творческой группе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опытом практической реа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>лизации требований ФГОС ООО</w:t>
            </w:r>
            <w:r w:rsidR="00842F03" w:rsidRPr="005443EC">
              <w:rPr>
                <w:rFonts w:ascii="Times New Roman" w:hAnsi="Times New Roman" w:cs="Times New Roman"/>
                <w:sz w:val="20"/>
                <w:szCs w:val="20"/>
              </w:rPr>
              <w:t>, НОО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Посещение городских семинаров, базовых площадок, открытых уроков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9421B1" w:rsidRPr="005443EC" w:rsidTr="005D3E0C">
        <w:tc>
          <w:tcPr>
            <w:tcW w:w="1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Разработка научно-методического и методического обеспечения деятельности группы</w:t>
            </w:r>
          </w:p>
        </w:tc>
      </w:tr>
      <w:tr w:rsidR="006B536F" w:rsidRPr="005443EC" w:rsidTr="00376E3F">
        <w:trPr>
          <w:trHeight w:val="7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1. Практиче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ское применение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приемов психологической коррекции, снятия психологической напряженности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5975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ическая реализация </w:t>
            </w:r>
            <w:proofErr w:type="spell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работе учителя-предметника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Презентация передового педагогического опыта членами группы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Открытые уроки, мастер-классы, аттестация педагогов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2. Разработка комплексов форм, методов и приемов организации образовательного процесса на уроках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</w:t>
            </w:r>
            <w:proofErr w:type="spell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0A68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Отбор методов и приемо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в, позволяющих реализовать </w:t>
            </w:r>
            <w:proofErr w:type="spell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, психологическую коррекцию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, снятие</w:t>
            </w:r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proofErr w:type="gramEnd"/>
            <w:r w:rsidR="005975E3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напряженности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на уроках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0A68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педагогами методическим инструментарием для реализации требований новых образовательных стандартов в рамках </w:t>
            </w:r>
            <w:proofErr w:type="spellStart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Открытые уроки, мастер-классы, аттестация педагогов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системы оценивания знаний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36F" w:rsidRPr="005443E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требований </w:t>
            </w:r>
            <w:proofErr w:type="spellStart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второго поколения в части требований к уровню подготовки выпускников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Пополнение методической копилки предметных 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рекомендации, тесты, нестандартные формы контроля знаний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4. Разработка материально-технического обеспечения организации образовательного процесса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0A68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зработка методики практического обеспечения </w:t>
            </w:r>
            <w:proofErr w:type="spellStart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на уроках для реализации новых образовательных стандартов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447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ирокое внедрение </w:t>
            </w:r>
            <w:proofErr w:type="spellStart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6F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722A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иных технологий, направленных н</w:t>
            </w:r>
            <w:r w:rsidR="007B3BF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7B3BF1" w:rsidRPr="005443EC">
              <w:rPr>
                <w:rFonts w:ascii="Times New Roman" w:hAnsi="Times New Roman" w:cs="Times New Roman"/>
                <w:sz w:val="20"/>
                <w:szCs w:val="20"/>
              </w:rPr>
              <w:t>гуманизацию</w:t>
            </w:r>
            <w:proofErr w:type="spellEnd"/>
            <w:r w:rsidR="0044722A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 w:rsidR="0044722A" w:rsidRPr="005443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Отк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рытые уроки с использованием </w:t>
            </w:r>
            <w:proofErr w:type="spellStart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6881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приемов психологической коррекции, снятия</w:t>
            </w:r>
            <w:r w:rsidR="0044722A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напряженности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9421B1" w:rsidRPr="005443EC" w:rsidTr="005D3E0C">
        <w:tc>
          <w:tcPr>
            <w:tcW w:w="1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1" w:rsidRPr="005443EC" w:rsidRDefault="009421B1" w:rsidP="001467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 повышению квалификации участников творческой группы</w:t>
            </w:r>
          </w:p>
        </w:tc>
      </w:tr>
      <w:tr w:rsidR="006B536F" w:rsidRPr="005443EC" w:rsidTr="00B87E8F">
        <w:trPr>
          <w:trHeight w:val="3233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F" w:rsidRPr="005443EC" w:rsidRDefault="00B87E8F" w:rsidP="00B87E8F">
            <w:pPr>
              <w:pStyle w:val="1"/>
              <w:spacing w:before="0" w:beforeAutospacing="0" w:after="3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Pr="005443EC">
              <w:rPr>
                <w:b w:val="0"/>
                <w:sz w:val="20"/>
                <w:szCs w:val="20"/>
              </w:rPr>
              <w:t>Семинар проблемно-творческой группы «Цифровая дидактика при работе с детьми с разными образовательными потребностями»</w:t>
            </w:r>
          </w:p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6F564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реализации в практической деятельности педагогов  образовательной организации основных тенденций в развитии современного образования в их взаимосвязи – тенденций компьютеризации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пробация, обобщение и распространение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членами творческой группы </w:t>
            </w:r>
            <w:r w:rsidRPr="005443E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 подхода к организации педагогической практики, опыта работы в рамках решения задач современного образования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; обмен опытом и повышение уровня профессионального мастерства педагогов ОО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9.01.20</w:t>
            </w:r>
            <w:r w:rsidR="006F56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заседании проблемно-творческой группы, на общешкольном совещании или педсовете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4340D4" w:rsidRPr="005443EC" w:rsidRDefault="004340D4" w:rsidP="00434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6B536F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665681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40D4" w:rsidRPr="005443EC">
              <w:rPr>
                <w:rFonts w:ascii="Times New Roman" w:hAnsi="Times New Roman" w:cs="Times New Roman"/>
                <w:sz w:val="20"/>
                <w:szCs w:val="20"/>
              </w:rPr>
              <w:t>. Индивидуальные и групповые консультации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проблемно-творческой группы в целом и работы педагогов  группы над реализацией индивидуального направления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Реализация задач функционирования группы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4" w:rsidRPr="005443EC" w:rsidRDefault="004340D4" w:rsidP="00434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:rsidR="004340D4" w:rsidRPr="005443EC" w:rsidRDefault="004340D4" w:rsidP="00434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 УР</w:t>
            </w:r>
          </w:p>
          <w:p w:rsidR="004340D4" w:rsidRPr="005443EC" w:rsidRDefault="004340D4" w:rsidP="004340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Руководитель ПТГ</w:t>
            </w:r>
          </w:p>
        </w:tc>
      </w:tr>
      <w:tr w:rsidR="007A285B" w:rsidRPr="005443EC" w:rsidTr="00376E3F">
        <w:tc>
          <w:tcPr>
            <w:tcW w:w="3048" w:type="dxa"/>
          </w:tcPr>
          <w:p w:rsidR="007A285B" w:rsidRPr="005443EC" w:rsidRDefault="0094013E" w:rsidP="007A285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педчтениях</w:t>
            </w:r>
            <w:proofErr w:type="spellEnd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«Здоровье в структуре ценностей современного человека» </w:t>
            </w:r>
          </w:p>
        </w:tc>
        <w:tc>
          <w:tcPr>
            <w:tcW w:w="5182" w:type="dxa"/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Обсуждение, обмен мнениями по вопросу актуальности здоровья в системе ценностей современного человека</w:t>
            </w:r>
          </w:p>
        </w:tc>
        <w:tc>
          <w:tcPr>
            <w:tcW w:w="2395" w:type="dxa"/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Реализация задач функционирования группы, обмен педагогическим опытом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716AB0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тупления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Замдиректора по УР, руководители ШМО, ПТГ</w:t>
            </w:r>
          </w:p>
        </w:tc>
      </w:tr>
      <w:tr w:rsidR="007A285B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4. Участие в методической неделе</w:t>
            </w:r>
            <w:r w:rsidR="0056208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мастерства «</w:t>
            </w:r>
            <w:r w:rsidR="0056208E" w:rsidRPr="0056208E">
              <w:rPr>
                <w:rFonts w:ascii="Times New Roman" w:hAnsi="Times New Roman" w:cs="Times New Roman"/>
                <w:sz w:val="20"/>
                <w:szCs w:val="20"/>
              </w:rPr>
              <w:t>Этнокультурный компонент как средство формирования духовно нравственной личности</w:t>
            </w:r>
            <w:r w:rsidR="005620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результатов работы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Повышение педагогического мастерства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Урок, мастер-класс, выступление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7A285B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94013E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. Выступления на заседаниях МО, ГМО, педсоветах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результатов работы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Распространение результатов работы группы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7A285B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94013E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proofErr w:type="gramStart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НПК учителей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результатов работы по  индивидуальным направлениям в группе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передовым педагогическим опытом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Мастер-классы, выступления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7A285B" w:rsidRPr="005443EC" w:rsidTr="00376E3F">
        <w:trPr>
          <w:trHeight w:val="122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94013E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proofErr w:type="spellStart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Интернет-педсоветах</w:t>
            </w:r>
            <w:proofErr w:type="spellEnd"/>
            <w:proofErr w:type="gramEnd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, конкурсах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результатов работы по  индивидуальным направлениям в группе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передовым педагогическим опытом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Мастер-классы, выступления и др.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  <w:tr w:rsidR="007A285B" w:rsidRPr="005443EC" w:rsidTr="00376E3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94013E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межрегиональных семинарах, </w:t>
            </w:r>
            <w:proofErr w:type="gramStart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интернет-педсоветах</w:t>
            </w:r>
            <w:proofErr w:type="gramEnd"/>
            <w:r w:rsidR="007A285B" w:rsidRPr="005443EC">
              <w:rPr>
                <w:rFonts w:ascii="Times New Roman" w:hAnsi="Times New Roman" w:cs="Times New Roman"/>
                <w:sz w:val="20"/>
                <w:szCs w:val="20"/>
              </w:rPr>
              <w:t>, конференциях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Публичная презентация опыта работы школы по направлению «</w:t>
            </w:r>
            <w:proofErr w:type="spellStart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Гумани</w:t>
            </w:r>
            <w:r w:rsidR="00F5601C" w:rsidRPr="005443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5443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процесса»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Обмен педагогическим опытом на межрегиональном уровне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Мастер-классы, выступления и др.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B" w:rsidRPr="005443EC" w:rsidRDefault="007A285B" w:rsidP="007A2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3EC">
              <w:rPr>
                <w:rFonts w:ascii="Times New Roman" w:hAnsi="Times New Roman" w:cs="Times New Roman"/>
                <w:sz w:val="20"/>
                <w:szCs w:val="20"/>
              </w:rPr>
              <w:t>Члены ПТГ</w:t>
            </w:r>
          </w:p>
        </w:tc>
      </w:tr>
    </w:tbl>
    <w:p w:rsidR="001467B0" w:rsidRPr="005443EC" w:rsidRDefault="001467B0" w:rsidP="001467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67B0" w:rsidRPr="005443EC" w:rsidRDefault="001467B0" w:rsidP="001467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04E2" w:rsidRPr="005443EC" w:rsidRDefault="006C04E2" w:rsidP="001467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C04E2" w:rsidRPr="005443EC" w:rsidSect="00146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3F" w:rsidRDefault="00376E3F" w:rsidP="00376E3F">
      <w:pPr>
        <w:spacing w:after="0" w:line="240" w:lineRule="auto"/>
      </w:pPr>
      <w:r>
        <w:separator/>
      </w:r>
    </w:p>
  </w:endnote>
  <w:endnote w:type="continuationSeparator" w:id="1">
    <w:p w:rsidR="00376E3F" w:rsidRDefault="00376E3F" w:rsidP="0037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3F" w:rsidRDefault="00376E3F" w:rsidP="00376E3F">
      <w:pPr>
        <w:spacing w:after="0" w:line="240" w:lineRule="auto"/>
      </w:pPr>
      <w:r>
        <w:separator/>
      </w:r>
    </w:p>
  </w:footnote>
  <w:footnote w:type="continuationSeparator" w:id="1">
    <w:p w:rsidR="00376E3F" w:rsidRDefault="00376E3F" w:rsidP="0037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470"/>
    <w:multiLevelType w:val="hybridMultilevel"/>
    <w:tmpl w:val="4718EE30"/>
    <w:lvl w:ilvl="0" w:tplc="6EEE2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7B0"/>
    <w:rsid w:val="00064242"/>
    <w:rsid w:val="00075306"/>
    <w:rsid w:val="000A6881"/>
    <w:rsid w:val="00103D42"/>
    <w:rsid w:val="001467B0"/>
    <w:rsid w:val="00186CD7"/>
    <w:rsid w:val="001A05AC"/>
    <w:rsid w:val="001E3EB7"/>
    <w:rsid w:val="0026218E"/>
    <w:rsid w:val="00263E0F"/>
    <w:rsid w:val="002723C1"/>
    <w:rsid w:val="002A0F5B"/>
    <w:rsid w:val="002B1B2A"/>
    <w:rsid w:val="002B5E79"/>
    <w:rsid w:val="00376E3F"/>
    <w:rsid w:val="00383EEE"/>
    <w:rsid w:val="003F57CD"/>
    <w:rsid w:val="00425038"/>
    <w:rsid w:val="004340D4"/>
    <w:rsid w:val="0044722A"/>
    <w:rsid w:val="004641CF"/>
    <w:rsid w:val="004A4783"/>
    <w:rsid w:val="004E5549"/>
    <w:rsid w:val="005443EC"/>
    <w:rsid w:val="0056208E"/>
    <w:rsid w:val="005975E3"/>
    <w:rsid w:val="005A40BF"/>
    <w:rsid w:val="005B746A"/>
    <w:rsid w:val="005C5682"/>
    <w:rsid w:val="005D4CE0"/>
    <w:rsid w:val="00652FFE"/>
    <w:rsid w:val="00665681"/>
    <w:rsid w:val="00667C16"/>
    <w:rsid w:val="006A65CE"/>
    <w:rsid w:val="006B20F7"/>
    <w:rsid w:val="006B536F"/>
    <w:rsid w:val="006C04E2"/>
    <w:rsid w:val="006F5644"/>
    <w:rsid w:val="00704EEB"/>
    <w:rsid w:val="00716AB0"/>
    <w:rsid w:val="00725734"/>
    <w:rsid w:val="00737828"/>
    <w:rsid w:val="007A285B"/>
    <w:rsid w:val="007B3BF1"/>
    <w:rsid w:val="007C173C"/>
    <w:rsid w:val="00827C73"/>
    <w:rsid w:val="00842F03"/>
    <w:rsid w:val="00856DF5"/>
    <w:rsid w:val="0090043F"/>
    <w:rsid w:val="0094013E"/>
    <w:rsid w:val="009421B1"/>
    <w:rsid w:val="00B87E8F"/>
    <w:rsid w:val="00BE193F"/>
    <w:rsid w:val="00BE2AAE"/>
    <w:rsid w:val="00C32E6C"/>
    <w:rsid w:val="00C9611D"/>
    <w:rsid w:val="00CC0B03"/>
    <w:rsid w:val="00D03C14"/>
    <w:rsid w:val="00D5597D"/>
    <w:rsid w:val="00D65E37"/>
    <w:rsid w:val="00DA77FF"/>
    <w:rsid w:val="00DB1417"/>
    <w:rsid w:val="00DB3D05"/>
    <w:rsid w:val="00DD4C27"/>
    <w:rsid w:val="00E25DCF"/>
    <w:rsid w:val="00F5601C"/>
    <w:rsid w:val="00F6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7"/>
  </w:style>
  <w:style w:type="paragraph" w:styleId="1">
    <w:name w:val="heading 1"/>
    <w:basedOn w:val="a"/>
    <w:link w:val="10"/>
    <w:uiPriority w:val="9"/>
    <w:qFormat/>
    <w:rsid w:val="00075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"/>
    <w:basedOn w:val="a"/>
    <w:rsid w:val="00186C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52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37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E3F"/>
  </w:style>
  <w:style w:type="paragraph" w:styleId="a6">
    <w:name w:val="footer"/>
    <w:basedOn w:val="a"/>
    <w:link w:val="a7"/>
    <w:uiPriority w:val="99"/>
    <w:semiHidden/>
    <w:unhideWhenUsed/>
    <w:rsid w:val="0037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6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7694-B531-49E0-8F59-3AA04F5F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Искандер</cp:lastModifiedBy>
  <cp:revision>5</cp:revision>
  <cp:lastPrinted>2018-11-12T15:28:00Z</cp:lastPrinted>
  <dcterms:created xsi:type="dcterms:W3CDTF">2019-10-21T13:08:00Z</dcterms:created>
  <dcterms:modified xsi:type="dcterms:W3CDTF">2019-10-21T13:33:00Z</dcterms:modified>
</cp:coreProperties>
</file>